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A36183">
      <w:pPr>
        <w:tabs>
          <w:tab w:val="left" w:pos="3544"/>
        </w:tabs>
        <w:snapToGrid w:val="0"/>
        <w:spacing w:line="360" w:lineRule="auto"/>
        <w:jc w:val="center"/>
        <w:rPr>
          <w:rFonts w:hint="eastAsia" w:ascii="黑体" w:hAnsi="宋体" w:eastAsia="黑体"/>
          <w:spacing w:val="40"/>
          <w:sz w:val="40"/>
        </w:rPr>
      </w:pPr>
      <w:r>
        <w:rPr>
          <w:rFonts w:hint="eastAsia" w:ascii="黑体" w:hAnsi="宋体" w:eastAsia="黑体"/>
          <w:spacing w:val="40"/>
          <w:sz w:val="40"/>
        </w:rPr>
        <w:t>山西大学</w:t>
      </w:r>
      <w:r>
        <w:rPr>
          <w:rFonts w:hint="eastAsia" w:ascii="黑体" w:hAnsi="宋体" w:eastAsia="黑体"/>
          <w:spacing w:val="40"/>
          <w:sz w:val="40"/>
          <w:lang w:eastAsia="zh-CN"/>
        </w:rPr>
        <w:t>申报</w:t>
      </w:r>
      <w:r>
        <w:rPr>
          <w:rFonts w:hint="eastAsia" w:ascii="黑体" w:hAnsi="宋体" w:eastAsia="黑体"/>
          <w:spacing w:val="40"/>
          <w:sz w:val="40"/>
        </w:rPr>
        <w:t>高级</w:t>
      </w:r>
      <w:r>
        <w:rPr>
          <w:rFonts w:hint="eastAsia" w:ascii="黑体" w:hAnsi="宋体" w:eastAsia="黑体"/>
          <w:spacing w:val="40"/>
          <w:sz w:val="40"/>
          <w:lang w:eastAsia="zh-CN"/>
        </w:rPr>
        <w:t>职称</w:t>
      </w:r>
      <w:r>
        <w:rPr>
          <w:rFonts w:hint="eastAsia" w:ascii="黑体" w:hAnsi="宋体" w:eastAsia="黑体"/>
          <w:spacing w:val="40"/>
          <w:sz w:val="40"/>
        </w:rPr>
        <w:t>个人情况登记表</w:t>
      </w:r>
    </w:p>
    <w:p w14:paraId="73F9B758">
      <w:pPr>
        <w:tabs>
          <w:tab w:val="left" w:pos="3045"/>
          <w:tab w:val="left" w:pos="6237"/>
          <w:tab w:val="left" w:pos="9781"/>
          <w:tab w:val="left" w:pos="15420"/>
        </w:tabs>
        <w:ind w:firstLine="420" w:firstLineChars="200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申报</w:t>
      </w:r>
      <w:r>
        <w:rPr>
          <w:rFonts w:hint="default" w:ascii="Times New Roman" w:hAnsi="Times New Roman" w:eastAsia="黑体" w:cs="Times New Roman"/>
          <w:szCs w:val="21"/>
          <w:lang w:eastAsia="zh-CN"/>
        </w:rPr>
        <w:t>职称</w:t>
      </w:r>
      <w:r>
        <w:rPr>
          <w:rFonts w:hint="default" w:ascii="Times New Roman" w:hAnsi="Times New Roman" w:eastAsia="黑体" w:cs="Times New Roman"/>
          <w:szCs w:val="21"/>
        </w:rPr>
        <w:t>：教授</w:t>
      </w:r>
      <w:r>
        <w:rPr>
          <w:rFonts w:hint="default" w:ascii="Times New Roman" w:hAnsi="Times New Roman" w:eastAsia="黑体" w:cs="Times New Roman"/>
          <w:color w:val="000000"/>
          <w:kern w:val="0"/>
          <w:szCs w:val="21"/>
        </w:rPr>
        <w:tab/>
      </w:r>
      <w:r>
        <w:rPr>
          <w:rFonts w:hint="default" w:ascii="Times New Roman" w:hAnsi="Times New Roman" w:eastAsia="黑体" w:cs="Times New Roman"/>
          <w:color w:val="000000"/>
          <w:kern w:val="0"/>
          <w:szCs w:val="21"/>
        </w:rPr>
        <w:t>晋升类型：正常晋升</w:t>
      </w:r>
      <w:r>
        <w:rPr>
          <w:rFonts w:hint="default" w:ascii="Times New Roman" w:hAnsi="Times New Roman" w:eastAsia="黑体" w:cs="Times New Roman"/>
          <w:color w:val="000000"/>
          <w:kern w:val="0"/>
          <w:szCs w:val="21"/>
        </w:rPr>
        <w:tab/>
      </w:r>
      <w:r>
        <w:rPr>
          <w:rFonts w:hint="default" w:ascii="Times New Roman" w:hAnsi="Times New Roman" w:eastAsia="黑体" w:cs="Times New Roman"/>
          <w:color w:val="000000"/>
          <w:kern w:val="0"/>
          <w:szCs w:val="21"/>
        </w:rPr>
        <w:t>申报学科：</w:t>
      </w:r>
      <w:r>
        <w:rPr>
          <w:rFonts w:hint="default" w:ascii="Times New Roman" w:hAnsi="Times New Roman" w:eastAsia="黑体" w:cs="Times New Roman"/>
          <w:kern w:val="0"/>
          <w:szCs w:val="21"/>
        </w:rPr>
        <w:t>高等教育学</w:t>
      </w:r>
      <w:r>
        <w:rPr>
          <w:rFonts w:hint="default" w:ascii="Times New Roman" w:hAnsi="Times New Roman" w:eastAsia="黑体" w:cs="Times New Roman"/>
          <w:color w:val="000000"/>
          <w:kern w:val="0"/>
          <w:szCs w:val="21"/>
        </w:rPr>
        <w:tab/>
      </w:r>
      <w:r>
        <w:rPr>
          <w:rFonts w:hint="default" w:ascii="Times New Roman" w:hAnsi="Times New Roman" w:eastAsia="黑体" w:cs="Times New Roman"/>
          <w:color w:val="000000"/>
          <w:kern w:val="0"/>
          <w:szCs w:val="21"/>
        </w:rPr>
        <w:t>申报教师类型：科研为主型</w:t>
      </w:r>
      <w:r>
        <w:rPr>
          <w:rFonts w:hint="default" w:ascii="Times New Roman" w:hAnsi="Times New Roman" w:eastAsia="黑体" w:cs="Times New Roman"/>
          <w:color w:val="000000"/>
          <w:kern w:val="0"/>
          <w:szCs w:val="21"/>
        </w:rPr>
        <w:tab/>
      </w:r>
      <w:r>
        <w:rPr>
          <w:rFonts w:hint="default" w:ascii="Times New Roman" w:hAnsi="Times New Roman" w:eastAsia="黑体" w:cs="Times New Roman"/>
          <w:color w:val="000000"/>
          <w:kern w:val="0"/>
          <w:szCs w:val="21"/>
        </w:rPr>
        <w:t xml:space="preserve">填表时间：  </w:t>
      </w:r>
      <w:r>
        <w:rPr>
          <w:rFonts w:hint="default" w:ascii="Times New Roman" w:hAnsi="Times New Roman" w:eastAsia="黑体" w:cs="Times New Roman"/>
          <w:color w:val="000000"/>
          <w:kern w:val="0"/>
          <w:szCs w:val="21"/>
          <w:lang w:val="en-US" w:eastAsia="zh-CN"/>
        </w:rPr>
        <w:t>2025</w:t>
      </w:r>
      <w:r>
        <w:rPr>
          <w:rFonts w:hint="default" w:ascii="Times New Roman" w:hAnsi="Times New Roman" w:eastAsia="黑体" w:cs="Times New Roman"/>
          <w:color w:val="000000"/>
          <w:kern w:val="0"/>
          <w:szCs w:val="21"/>
        </w:rPr>
        <w:t>年</w:t>
      </w:r>
      <w:r>
        <w:rPr>
          <w:rFonts w:hint="default" w:ascii="Times New Roman" w:hAnsi="Times New Roman" w:eastAsia="黑体" w:cs="Times New Roman"/>
          <w:color w:val="000000"/>
          <w:kern w:val="0"/>
          <w:szCs w:val="21"/>
          <w:lang w:val="en-US" w:eastAsia="zh-CN"/>
        </w:rPr>
        <w:t>11</w:t>
      </w:r>
      <w:r>
        <w:rPr>
          <w:rFonts w:hint="default" w:ascii="Times New Roman" w:hAnsi="Times New Roman" w:eastAsia="黑体" w:cs="Times New Roman"/>
          <w:color w:val="000000"/>
          <w:kern w:val="0"/>
          <w:szCs w:val="21"/>
        </w:rPr>
        <w:t>月</w:t>
      </w:r>
      <w:r>
        <w:rPr>
          <w:rFonts w:hint="default" w:ascii="Times New Roman" w:hAnsi="Times New Roman" w:eastAsia="黑体" w:cs="Times New Roman"/>
          <w:color w:val="000000"/>
          <w:kern w:val="0"/>
          <w:szCs w:val="21"/>
          <w:lang w:val="en-US" w:eastAsia="zh-CN"/>
        </w:rPr>
        <w:t>03</w:t>
      </w:r>
      <w:r>
        <w:rPr>
          <w:rFonts w:hint="default" w:ascii="Times New Roman" w:hAnsi="Times New Roman" w:eastAsia="黑体" w:cs="Times New Roman"/>
          <w:color w:val="000000"/>
          <w:kern w:val="0"/>
          <w:szCs w:val="21"/>
        </w:rPr>
        <w:t>日</w:t>
      </w:r>
    </w:p>
    <w:tbl>
      <w:tblPr>
        <w:tblStyle w:val="6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04"/>
        <w:gridCol w:w="983"/>
        <w:gridCol w:w="581"/>
        <w:gridCol w:w="508"/>
        <w:gridCol w:w="1145"/>
        <w:gridCol w:w="1221"/>
        <w:gridCol w:w="1151"/>
        <w:gridCol w:w="1146"/>
        <w:gridCol w:w="1158"/>
        <w:gridCol w:w="406"/>
        <w:gridCol w:w="3936"/>
        <w:gridCol w:w="3391"/>
        <w:gridCol w:w="675"/>
        <w:gridCol w:w="1162"/>
      </w:tblGrid>
      <w:tr w14:paraId="3C1627D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0" w:hRule="exact"/>
          <w:jc w:val="center"/>
        </w:trPr>
        <w:tc>
          <w:tcPr>
            <w:tcW w:w="1304" w:type="dxa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A15E5A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姓  名</w:t>
            </w:r>
          </w:p>
        </w:tc>
        <w:tc>
          <w:tcPr>
            <w:tcW w:w="983" w:type="dxa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CC7372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郭芳芳</w:t>
            </w:r>
          </w:p>
        </w:tc>
        <w:tc>
          <w:tcPr>
            <w:tcW w:w="581" w:type="dxa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9C0B05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性别</w:t>
            </w:r>
          </w:p>
        </w:tc>
        <w:tc>
          <w:tcPr>
            <w:tcW w:w="508" w:type="dxa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8EF762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女</w:t>
            </w:r>
          </w:p>
        </w:tc>
        <w:tc>
          <w:tcPr>
            <w:tcW w:w="1145" w:type="dxa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31A0C7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出生年月</w:t>
            </w:r>
          </w:p>
        </w:tc>
        <w:tc>
          <w:tcPr>
            <w:tcW w:w="1221" w:type="dxa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E47A73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1981年11月</w:t>
            </w:r>
          </w:p>
        </w:tc>
        <w:tc>
          <w:tcPr>
            <w:tcW w:w="1151" w:type="dxa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6C7641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工作部门</w:t>
            </w:r>
          </w:p>
        </w:tc>
        <w:tc>
          <w:tcPr>
            <w:tcW w:w="2304" w:type="dxa"/>
            <w:gridSpan w:val="2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AD861F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高等教育研究所</w:t>
            </w:r>
          </w:p>
        </w:tc>
        <w:tc>
          <w:tcPr>
            <w:tcW w:w="406" w:type="dxa"/>
            <w:tcBorders>
              <w:bottom w:val="nil"/>
            </w:tcBorders>
            <w:shd w:val="clear" w:color="auto" w:fill="BFBFBF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D12E27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</w:p>
        </w:tc>
        <w:tc>
          <w:tcPr>
            <w:tcW w:w="3936" w:type="dxa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48684E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科研项目名称</w:t>
            </w:r>
          </w:p>
        </w:tc>
        <w:tc>
          <w:tcPr>
            <w:tcW w:w="3391" w:type="dxa"/>
            <w:noWrap w:val="0"/>
            <w:vAlign w:val="center"/>
          </w:tcPr>
          <w:p w14:paraId="79AEEDA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项目来源、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eastAsia="zh-CN"/>
              </w:rPr>
              <w:t>执行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时间</w:t>
            </w:r>
          </w:p>
        </w:tc>
        <w:tc>
          <w:tcPr>
            <w:tcW w:w="675" w:type="dxa"/>
            <w:noWrap w:val="0"/>
            <w:vAlign w:val="center"/>
          </w:tcPr>
          <w:p w14:paraId="6FC8052F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本人排名</w:t>
            </w:r>
          </w:p>
        </w:tc>
        <w:tc>
          <w:tcPr>
            <w:tcW w:w="1162" w:type="dxa"/>
            <w:noWrap w:val="0"/>
            <w:vAlign w:val="center"/>
          </w:tcPr>
          <w:p w14:paraId="355A6E71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资助额  （万元）</w:t>
            </w:r>
          </w:p>
        </w:tc>
      </w:tr>
      <w:tr w14:paraId="2E3D5B0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8" w:hRule="exact"/>
          <w:jc w:val="center"/>
        </w:trPr>
        <w:tc>
          <w:tcPr>
            <w:tcW w:w="1304" w:type="dxa"/>
            <w:vMerge w:val="restart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EB0D70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第一学历</w:t>
            </w:r>
          </w:p>
        </w:tc>
        <w:tc>
          <w:tcPr>
            <w:tcW w:w="983" w:type="dxa"/>
            <w:vMerge w:val="restart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DA9329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本科</w:t>
            </w:r>
          </w:p>
        </w:tc>
        <w:tc>
          <w:tcPr>
            <w:tcW w:w="1089" w:type="dxa"/>
            <w:gridSpan w:val="2"/>
            <w:vMerge w:val="restart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4A09EE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毕业院校</w:t>
            </w:r>
          </w:p>
        </w:tc>
        <w:tc>
          <w:tcPr>
            <w:tcW w:w="1145" w:type="dxa"/>
            <w:vMerge w:val="restart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9B546C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太原师范</w:t>
            </w:r>
          </w:p>
          <w:p w14:paraId="3ECACF27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学院</w:t>
            </w:r>
          </w:p>
          <w:p w14:paraId="716B7D3C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1221" w:type="dxa"/>
            <w:vMerge w:val="restart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051A40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毕业专业</w:t>
            </w:r>
          </w:p>
        </w:tc>
        <w:tc>
          <w:tcPr>
            <w:tcW w:w="1151" w:type="dxa"/>
            <w:vMerge w:val="restart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44EC42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英语</w:t>
            </w:r>
          </w:p>
        </w:tc>
        <w:tc>
          <w:tcPr>
            <w:tcW w:w="1146" w:type="dxa"/>
            <w:tcBorders>
              <w:bottom w:val="single" w:color="auto" w:sz="4" w:space="0"/>
            </w:tcBorders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A18AE1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学位</w:t>
            </w:r>
          </w:p>
        </w:tc>
        <w:tc>
          <w:tcPr>
            <w:tcW w:w="1158" w:type="dxa"/>
            <w:tcBorders>
              <w:bottom w:val="single" w:color="auto" w:sz="4" w:space="0"/>
            </w:tcBorders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8CFCC1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学士</w:t>
            </w:r>
          </w:p>
        </w:tc>
        <w:tc>
          <w:tcPr>
            <w:tcW w:w="406" w:type="dxa"/>
            <w:vMerge w:val="restart"/>
            <w:tcBorders>
              <w:top w:val="nil"/>
            </w:tcBorders>
            <w:shd w:val="clear" w:color="auto" w:fill="BFBFBF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1DB415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</w:p>
        </w:tc>
        <w:tc>
          <w:tcPr>
            <w:tcW w:w="3936" w:type="dxa"/>
            <w:vMerge w:val="restart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 w14:paraId="433366B3">
            <w:pPr>
              <w:numPr>
                <w:ilvl w:val="0"/>
                <w:numId w:val="1"/>
              </w:num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一流本科教育建设背景下学生评价的国际比较与中国探索（BIA210189）</w:t>
            </w:r>
          </w:p>
          <w:p w14:paraId="0F7BF68B">
            <w:pPr>
              <w:numPr>
                <w:ilvl w:val="0"/>
                <w:numId w:val="1"/>
              </w:num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地方高校内部治理体系和治理能力现代化研究（20210109）</w:t>
            </w:r>
          </w:p>
          <w:p w14:paraId="25615856">
            <w:pPr>
              <w:numPr>
                <w:ilvl w:val="0"/>
                <w:numId w:val="1"/>
              </w:num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新中国70年来高校教师出国访学的制度化进程（HGKY2019010）</w:t>
            </w:r>
          </w:p>
          <w:p w14:paraId="75D76A71"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4. 海外引进人才的科研合作模式及其影响因素研究—以山西省“百人计划”为例（2018052007）</w:t>
            </w:r>
          </w:p>
        </w:tc>
        <w:tc>
          <w:tcPr>
            <w:tcW w:w="3391" w:type="dxa"/>
            <w:vMerge w:val="restart"/>
            <w:noWrap w:val="0"/>
            <w:vAlign w:val="top"/>
          </w:tcPr>
          <w:p w14:paraId="3E535208"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国家社科基金一般项目、2021.07-2025.12</w:t>
            </w:r>
          </w:p>
          <w:p w14:paraId="6374A4E9"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  <w:p w14:paraId="67A5E2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山西省高等学校人文社科重点研究基地项目、2021.10-2023.05</w:t>
            </w:r>
          </w:p>
          <w:p w14:paraId="191517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山西省回国留学人员科研资助项目、2020.01-2023.01</w:t>
            </w:r>
          </w:p>
          <w:p w14:paraId="5C2135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山西省高等学校优秀青年学术带头人项目、2018.09-2021.09</w:t>
            </w:r>
          </w:p>
        </w:tc>
        <w:tc>
          <w:tcPr>
            <w:tcW w:w="675" w:type="dxa"/>
            <w:vMerge w:val="restart"/>
            <w:noWrap w:val="0"/>
            <w:vAlign w:val="top"/>
          </w:tcPr>
          <w:p w14:paraId="592F87C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1</w:t>
            </w:r>
          </w:p>
          <w:p w14:paraId="2345AB89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  <w:p w14:paraId="19D37F07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1</w:t>
            </w:r>
          </w:p>
          <w:p w14:paraId="7F7C27C1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  <w:p w14:paraId="6F644099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1</w:t>
            </w:r>
          </w:p>
          <w:p w14:paraId="10FEB127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  <w:p w14:paraId="191AC33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1</w:t>
            </w:r>
          </w:p>
        </w:tc>
        <w:tc>
          <w:tcPr>
            <w:tcW w:w="1162" w:type="dxa"/>
            <w:vMerge w:val="restart"/>
            <w:noWrap w:val="0"/>
            <w:vAlign w:val="top"/>
          </w:tcPr>
          <w:p w14:paraId="7C49BC92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20</w:t>
            </w:r>
          </w:p>
          <w:p w14:paraId="77DC307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  <w:p w14:paraId="346930B9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  <w:p w14:paraId="5581ECE7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  <w:p w14:paraId="6F8A7BE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6</w:t>
            </w:r>
          </w:p>
          <w:p w14:paraId="6978F56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  <w:p w14:paraId="388874A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5</w:t>
            </w:r>
          </w:p>
        </w:tc>
      </w:tr>
      <w:tr w14:paraId="67B53E9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77" w:hRule="exact"/>
          <w:jc w:val="center"/>
        </w:trPr>
        <w:tc>
          <w:tcPr>
            <w:tcW w:w="1304" w:type="dxa"/>
            <w:vMerge w:val="continue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EFE198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983" w:type="dxa"/>
            <w:vMerge w:val="continue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56CDCC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1089" w:type="dxa"/>
            <w:gridSpan w:val="2"/>
            <w:vMerge w:val="continue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858632D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1145" w:type="dxa"/>
            <w:vMerge w:val="continue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B19A9F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1221" w:type="dxa"/>
            <w:vMerge w:val="continue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702FE9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1151" w:type="dxa"/>
            <w:vMerge w:val="continue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441FDF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single" w:color="auto" w:sz="4" w:space="0"/>
            </w:tcBorders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96110C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授予时间</w:t>
            </w:r>
          </w:p>
        </w:tc>
        <w:tc>
          <w:tcPr>
            <w:tcW w:w="1158" w:type="dxa"/>
            <w:tcBorders>
              <w:top w:val="single" w:color="auto" w:sz="4" w:space="0"/>
            </w:tcBorders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CEB225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2004年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7月</w:t>
            </w:r>
          </w:p>
        </w:tc>
        <w:tc>
          <w:tcPr>
            <w:tcW w:w="406" w:type="dxa"/>
            <w:vMerge w:val="continue"/>
            <w:tcBorders>
              <w:bottom w:val="nil"/>
            </w:tcBorders>
            <w:shd w:val="clear" w:color="auto" w:fill="BFBFBF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95DBCD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</w:p>
        </w:tc>
        <w:tc>
          <w:tcPr>
            <w:tcW w:w="3936" w:type="dxa"/>
            <w:vMerge w:val="continue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 w14:paraId="4DC30620"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3391" w:type="dxa"/>
            <w:vMerge w:val="continue"/>
            <w:noWrap w:val="0"/>
            <w:vAlign w:val="top"/>
          </w:tcPr>
          <w:p w14:paraId="067C7D55"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noWrap w:val="0"/>
            <w:vAlign w:val="top"/>
          </w:tcPr>
          <w:p w14:paraId="3306A3D9"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1162" w:type="dxa"/>
            <w:vMerge w:val="continue"/>
            <w:noWrap w:val="0"/>
            <w:vAlign w:val="top"/>
          </w:tcPr>
          <w:p w14:paraId="0604CD2C"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</w:tr>
      <w:tr w14:paraId="754F049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8" w:hRule="exact"/>
          <w:jc w:val="center"/>
        </w:trPr>
        <w:tc>
          <w:tcPr>
            <w:tcW w:w="1304" w:type="dxa"/>
            <w:vMerge w:val="restart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F8C3E4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最后学历</w:t>
            </w:r>
          </w:p>
        </w:tc>
        <w:tc>
          <w:tcPr>
            <w:tcW w:w="983" w:type="dxa"/>
            <w:vMerge w:val="restart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77CF5E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研究生</w:t>
            </w:r>
          </w:p>
        </w:tc>
        <w:tc>
          <w:tcPr>
            <w:tcW w:w="1089" w:type="dxa"/>
            <w:gridSpan w:val="2"/>
            <w:vMerge w:val="restart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23F7AD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毕业院校</w:t>
            </w:r>
          </w:p>
        </w:tc>
        <w:tc>
          <w:tcPr>
            <w:tcW w:w="1145" w:type="dxa"/>
            <w:vMerge w:val="restart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7B9FBA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清华大学</w:t>
            </w:r>
          </w:p>
        </w:tc>
        <w:tc>
          <w:tcPr>
            <w:tcW w:w="1221" w:type="dxa"/>
            <w:vMerge w:val="restart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43D702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毕业专业</w:t>
            </w:r>
          </w:p>
        </w:tc>
        <w:tc>
          <w:tcPr>
            <w:tcW w:w="1151" w:type="dxa"/>
            <w:vMerge w:val="restart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4D51D6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高等教育学</w:t>
            </w:r>
          </w:p>
        </w:tc>
        <w:tc>
          <w:tcPr>
            <w:tcW w:w="1146" w:type="dxa"/>
            <w:tcBorders>
              <w:bottom w:val="single" w:color="auto" w:sz="4" w:space="0"/>
            </w:tcBorders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8052A3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学位</w:t>
            </w:r>
          </w:p>
        </w:tc>
        <w:tc>
          <w:tcPr>
            <w:tcW w:w="1158" w:type="dxa"/>
            <w:tcBorders>
              <w:bottom w:val="single" w:color="auto" w:sz="4" w:space="0"/>
            </w:tcBorders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ABDC96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博士</w:t>
            </w:r>
          </w:p>
        </w:tc>
        <w:tc>
          <w:tcPr>
            <w:tcW w:w="406" w:type="dxa"/>
            <w:vMerge w:val="restart"/>
            <w:tcBorders>
              <w:top w:val="nil"/>
            </w:tcBorders>
            <w:shd w:val="clear" w:color="auto" w:fill="BFBFBF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C7FC33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  <w:t>科</w:t>
            </w:r>
          </w:p>
        </w:tc>
        <w:tc>
          <w:tcPr>
            <w:tcW w:w="3936" w:type="dxa"/>
            <w:vMerge w:val="continue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135709"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3391" w:type="dxa"/>
            <w:vMerge w:val="continue"/>
            <w:noWrap w:val="0"/>
            <w:vAlign w:val="center"/>
          </w:tcPr>
          <w:p w14:paraId="1AC1DCFF"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noWrap w:val="0"/>
            <w:vAlign w:val="center"/>
          </w:tcPr>
          <w:p w14:paraId="47E9CF35"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1162" w:type="dxa"/>
            <w:vMerge w:val="continue"/>
            <w:noWrap w:val="0"/>
            <w:vAlign w:val="center"/>
          </w:tcPr>
          <w:p w14:paraId="326DAD5D"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</w:tr>
      <w:tr w14:paraId="273B504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2" w:hRule="exact"/>
          <w:jc w:val="center"/>
        </w:trPr>
        <w:tc>
          <w:tcPr>
            <w:tcW w:w="1304" w:type="dxa"/>
            <w:vMerge w:val="continue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E2DCAB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983" w:type="dxa"/>
            <w:vMerge w:val="continue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F5BB1D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1089" w:type="dxa"/>
            <w:gridSpan w:val="2"/>
            <w:vMerge w:val="continue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007EEF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1145" w:type="dxa"/>
            <w:vMerge w:val="continue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5E5FD6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1221" w:type="dxa"/>
            <w:vMerge w:val="continue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5B50E5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1151" w:type="dxa"/>
            <w:vMerge w:val="continue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6B8061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color="auto" w:sz="4" w:space="0"/>
            </w:tcBorders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365B10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授予时间</w:t>
            </w:r>
          </w:p>
        </w:tc>
        <w:tc>
          <w:tcPr>
            <w:tcW w:w="1158" w:type="dxa"/>
            <w:tcBorders>
              <w:top w:val="single" w:color="auto" w:sz="4" w:space="0"/>
            </w:tcBorders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7FA8CE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2013年7月</w:t>
            </w:r>
          </w:p>
        </w:tc>
        <w:tc>
          <w:tcPr>
            <w:tcW w:w="406" w:type="dxa"/>
            <w:vMerge w:val="continue"/>
            <w:tcBorders>
              <w:bottom w:val="nil"/>
            </w:tcBorders>
            <w:shd w:val="clear" w:color="auto" w:fill="BFBFBF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801AF0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</w:p>
        </w:tc>
        <w:tc>
          <w:tcPr>
            <w:tcW w:w="3936" w:type="dxa"/>
            <w:vMerge w:val="continue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E9640A"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3391" w:type="dxa"/>
            <w:vMerge w:val="continue"/>
            <w:noWrap w:val="0"/>
            <w:vAlign w:val="center"/>
          </w:tcPr>
          <w:p w14:paraId="0627DDBC"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noWrap w:val="0"/>
            <w:vAlign w:val="center"/>
          </w:tcPr>
          <w:p w14:paraId="539CD02A"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1162" w:type="dxa"/>
            <w:vMerge w:val="continue"/>
            <w:noWrap w:val="0"/>
            <w:vAlign w:val="center"/>
          </w:tcPr>
          <w:p w14:paraId="1E59FA38"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</w:tr>
      <w:tr w14:paraId="6C49534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6" w:hRule="exact"/>
          <w:jc w:val="center"/>
        </w:trPr>
        <w:tc>
          <w:tcPr>
            <w:tcW w:w="3376" w:type="dxa"/>
            <w:gridSpan w:val="4"/>
            <w:shd w:val="clear" w:color="auto" w:fill="auto"/>
            <w:noWrap w:val="0"/>
            <w:vAlign w:val="center"/>
          </w:tcPr>
          <w:p w14:paraId="3F55CB63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高校教师资格证书编号</w:t>
            </w:r>
          </w:p>
        </w:tc>
        <w:tc>
          <w:tcPr>
            <w:tcW w:w="5821" w:type="dxa"/>
            <w:gridSpan w:val="5"/>
            <w:shd w:val="clear" w:color="auto" w:fill="auto"/>
            <w:noWrap w:val="0"/>
            <w:vAlign w:val="center"/>
          </w:tcPr>
          <w:p w14:paraId="222C0186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20141410072001107</w:t>
            </w:r>
          </w:p>
        </w:tc>
        <w:tc>
          <w:tcPr>
            <w:tcW w:w="406" w:type="dxa"/>
            <w:tcBorders>
              <w:top w:val="nil"/>
              <w:bottom w:val="nil"/>
            </w:tcBorders>
            <w:shd w:val="clear" w:color="auto" w:fill="BFBFBF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D8EDCE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  <w:t>研</w:t>
            </w:r>
          </w:p>
        </w:tc>
        <w:tc>
          <w:tcPr>
            <w:tcW w:w="3936" w:type="dxa"/>
            <w:vMerge w:val="continue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B014E1"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3391" w:type="dxa"/>
            <w:vMerge w:val="continue"/>
            <w:noWrap w:val="0"/>
            <w:vAlign w:val="center"/>
          </w:tcPr>
          <w:p w14:paraId="22112140"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noWrap w:val="0"/>
            <w:vAlign w:val="center"/>
          </w:tcPr>
          <w:p w14:paraId="395759C0"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1162" w:type="dxa"/>
            <w:vMerge w:val="continue"/>
            <w:noWrap w:val="0"/>
            <w:vAlign w:val="center"/>
          </w:tcPr>
          <w:p w14:paraId="0E2CD907"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</w:tr>
      <w:tr w14:paraId="7F9D113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0" w:hRule="exact"/>
          <w:jc w:val="center"/>
        </w:trPr>
        <w:tc>
          <w:tcPr>
            <w:tcW w:w="1304" w:type="dxa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634A59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现任专业</w:t>
            </w:r>
          </w:p>
          <w:p w14:paraId="1CE41370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技术职务</w:t>
            </w:r>
          </w:p>
        </w:tc>
        <w:tc>
          <w:tcPr>
            <w:tcW w:w="983" w:type="dxa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194CED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副教授</w:t>
            </w:r>
          </w:p>
        </w:tc>
        <w:tc>
          <w:tcPr>
            <w:tcW w:w="1089" w:type="dxa"/>
            <w:gridSpan w:val="2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F8E7FD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聘任时间</w:t>
            </w:r>
          </w:p>
        </w:tc>
        <w:tc>
          <w:tcPr>
            <w:tcW w:w="1145" w:type="dxa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BD951A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2016年12月</w:t>
            </w:r>
          </w:p>
        </w:tc>
        <w:tc>
          <w:tcPr>
            <w:tcW w:w="1221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1778A6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近5年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eastAsia="zh-CN"/>
              </w:rPr>
              <w:t>年度</w:t>
            </w:r>
          </w:p>
          <w:p w14:paraId="1172A020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考核情况</w:t>
            </w:r>
          </w:p>
        </w:tc>
        <w:tc>
          <w:tcPr>
            <w:tcW w:w="3455" w:type="dxa"/>
            <w:gridSpan w:val="3"/>
            <w:tcBorders>
              <w:left w:val="single" w:color="auto" w:sz="4" w:space="0"/>
            </w:tcBorders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096C41"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 xml:space="preserve">2019:合格 2020:合格 2021:合格    </w:t>
            </w:r>
          </w:p>
          <w:p w14:paraId="623F564A"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2023:合格 2024:合格</w:t>
            </w:r>
          </w:p>
          <w:p w14:paraId="3B73E7F7"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406" w:type="dxa"/>
            <w:tcBorders>
              <w:top w:val="nil"/>
              <w:bottom w:val="nil"/>
            </w:tcBorders>
            <w:shd w:val="clear" w:color="auto" w:fill="BFBFBF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4CF160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  <w:t>必</w:t>
            </w:r>
          </w:p>
        </w:tc>
        <w:tc>
          <w:tcPr>
            <w:tcW w:w="3936" w:type="dxa"/>
            <w:vMerge w:val="continue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3AE9D2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3391" w:type="dxa"/>
            <w:vMerge w:val="continue"/>
            <w:noWrap w:val="0"/>
            <w:vAlign w:val="center"/>
          </w:tcPr>
          <w:p w14:paraId="44CDA84D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noWrap w:val="0"/>
            <w:vAlign w:val="center"/>
          </w:tcPr>
          <w:p w14:paraId="154AB67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1162" w:type="dxa"/>
            <w:vMerge w:val="continue"/>
            <w:noWrap w:val="0"/>
            <w:vAlign w:val="center"/>
          </w:tcPr>
          <w:p w14:paraId="3CAEC40F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</w:tr>
      <w:tr w14:paraId="3412042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7" w:hRule="exact"/>
          <w:jc w:val="center"/>
        </w:trPr>
        <w:tc>
          <w:tcPr>
            <w:tcW w:w="1304" w:type="dxa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675E3F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现从事     二级学科</w:t>
            </w:r>
          </w:p>
        </w:tc>
        <w:tc>
          <w:tcPr>
            <w:tcW w:w="3217" w:type="dxa"/>
            <w:gridSpan w:val="4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65B597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高等教育学</w:t>
            </w:r>
          </w:p>
        </w:tc>
        <w:tc>
          <w:tcPr>
            <w:tcW w:w="1221" w:type="dxa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E60831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研究方向</w:t>
            </w:r>
          </w:p>
        </w:tc>
        <w:tc>
          <w:tcPr>
            <w:tcW w:w="3455" w:type="dxa"/>
            <w:gridSpan w:val="3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977DB1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学生评价、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教育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评价</w:t>
            </w:r>
          </w:p>
        </w:tc>
        <w:tc>
          <w:tcPr>
            <w:tcW w:w="406" w:type="dxa"/>
            <w:tcBorders>
              <w:top w:val="nil"/>
              <w:bottom w:val="nil"/>
            </w:tcBorders>
            <w:shd w:val="clear" w:color="auto" w:fill="BFBFBF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34ED3A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  <w:t>备</w:t>
            </w:r>
          </w:p>
        </w:tc>
        <w:tc>
          <w:tcPr>
            <w:tcW w:w="3936" w:type="dxa"/>
            <w:tcBorders>
              <w:bottom w:val="single" w:color="auto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5F5C9A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论文名称</w:t>
            </w:r>
          </w:p>
        </w:tc>
        <w:tc>
          <w:tcPr>
            <w:tcW w:w="3391" w:type="dxa"/>
            <w:tcBorders>
              <w:bottom w:val="single" w:color="auto" w:sz="4" w:space="0"/>
            </w:tcBorders>
            <w:noWrap w:val="0"/>
            <w:vAlign w:val="center"/>
          </w:tcPr>
          <w:p w14:paraId="0A4397A1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刊物名称、发表时间及卷、期、页</w:t>
            </w:r>
          </w:p>
        </w:tc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 w14:paraId="0427896C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本人排名</w:t>
            </w:r>
          </w:p>
        </w:tc>
        <w:tc>
          <w:tcPr>
            <w:tcW w:w="1162" w:type="dxa"/>
            <w:tcBorders>
              <w:bottom w:val="single" w:color="auto" w:sz="4" w:space="0"/>
            </w:tcBorders>
            <w:noWrap w:val="0"/>
            <w:vAlign w:val="center"/>
          </w:tcPr>
          <w:p w14:paraId="5DBFF3BB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论文级别</w:t>
            </w:r>
          </w:p>
        </w:tc>
      </w:tr>
      <w:tr w14:paraId="7625840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0" w:hRule="exact"/>
          <w:jc w:val="center"/>
        </w:trPr>
        <w:tc>
          <w:tcPr>
            <w:tcW w:w="1304" w:type="dxa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4989AC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近五年总/年均授课时数</w:t>
            </w:r>
          </w:p>
          <w:p w14:paraId="0883436F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7893" w:type="dxa"/>
            <w:gridSpan w:val="8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BCDF0F">
            <w:pPr>
              <w:widowControl/>
              <w:adjustRightInd w:val="0"/>
              <w:snapToGrid w:val="0"/>
              <w:ind w:firstLine="510" w:firstLineChars="300"/>
              <w:jc w:val="left"/>
              <w:rPr>
                <w:rFonts w:hint="default" w:ascii="Times New Roman" w:hAnsi="Times New Roman" w:cs="Times New Roman"/>
                <w:strike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auto"/>
                <w:spacing w:val="-20"/>
                <w:kern w:val="0"/>
                <w:szCs w:val="21"/>
              </w:rPr>
              <w:t xml:space="preserve">本科生：总 </w:t>
            </w:r>
            <w:r>
              <w:rPr>
                <w:rFonts w:hint="eastAsia" w:ascii="Times New Roman" w:hAnsi="Times New Roman" w:cs="Times New Roman"/>
                <w:snapToGrid w:val="0"/>
                <w:color w:val="auto"/>
                <w:spacing w:val="-20"/>
                <w:kern w:val="0"/>
                <w:szCs w:val="21"/>
                <w:lang w:val="en-US" w:eastAsia="zh-CN"/>
              </w:rPr>
              <w:t>192</w:t>
            </w:r>
            <w:r>
              <w:rPr>
                <w:rFonts w:hint="default" w:ascii="Times New Roman" w:hAnsi="Times New Roman" w:cs="Times New Roman"/>
                <w:snapToGrid w:val="0"/>
                <w:color w:val="auto"/>
                <w:spacing w:val="-20"/>
                <w:kern w:val="0"/>
                <w:szCs w:val="21"/>
              </w:rPr>
              <w:t xml:space="preserve">课时  年均 </w:t>
            </w:r>
            <w:r>
              <w:rPr>
                <w:rFonts w:hint="eastAsia" w:ascii="Times New Roman" w:hAnsi="Times New Roman" w:cs="Times New Roman"/>
                <w:snapToGrid w:val="0"/>
                <w:color w:val="auto"/>
                <w:spacing w:val="-20"/>
                <w:kern w:val="0"/>
                <w:szCs w:val="21"/>
                <w:lang w:val="en-US" w:eastAsia="zh-CN"/>
              </w:rPr>
              <w:t>38.4</w:t>
            </w:r>
            <w:r>
              <w:rPr>
                <w:rFonts w:hint="default" w:ascii="Times New Roman" w:hAnsi="Times New Roman" w:cs="Times New Roman"/>
                <w:snapToGrid w:val="0"/>
                <w:color w:val="auto"/>
                <w:spacing w:val="-20"/>
                <w:kern w:val="0"/>
                <w:szCs w:val="21"/>
              </w:rPr>
              <w:t xml:space="preserve">课时；研究生：总 </w:t>
            </w:r>
            <w:r>
              <w:rPr>
                <w:rFonts w:hint="default" w:ascii="Times New Roman" w:hAnsi="Times New Roman" w:cs="Times New Roman"/>
                <w:snapToGrid w:val="0"/>
                <w:color w:val="auto"/>
                <w:spacing w:val="-20"/>
                <w:kern w:val="0"/>
                <w:szCs w:val="21"/>
                <w:lang w:val="en-US" w:eastAsia="zh-CN"/>
              </w:rPr>
              <w:t>288</w:t>
            </w:r>
            <w:r>
              <w:rPr>
                <w:rFonts w:hint="default" w:ascii="Times New Roman" w:hAnsi="Times New Roman" w:cs="Times New Roman"/>
                <w:snapToGrid w:val="0"/>
                <w:color w:val="auto"/>
                <w:spacing w:val="-20"/>
                <w:kern w:val="0"/>
                <w:szCs w:val="21"/>
              </w:rPr>
              <w:t xml:space="preserve">课时  年均 </w:t>
            </w:r>
            <w:r>
              <w:rPr>
                <w:rFonts w:hint="default" w:ascii="Times New Roman" w:hAnsi="Times New Roman" w:cs="Times New Roman"/>
                <w:snapToGrid w:val="0"/>
                <w:color w:val="auto"/>
                <w:spacing w:val="-20"/>
                <w:kern w:val="0"/>
                <w:szCs w:val="21"/>
                <w:lang w:val="en-US" w:eastAsia="zh-CN"/>
              </w:rPr>
              <w:t>57.6</w:t>
            </w:r>
            <w:r>
              <w:rPr>
                <w:rFonts w:hint="default" w:ascii="Times New Roman" w:hAnsi="Times New Roman" w:cs="Times New Roman"/>
                <w:snapToGrid w:val="0"/>
                <w:color w:val="auto"/>
                <w:spacing w:val="-20"/>
                <w:kern w:val="0"/>
                <w:szCs w:val="21"/>
              </w:rPr>
              <w:t>课时</w:t>
            </w:r>
          </w:p>
        </w:tc>
        <w:tc>
          <w:tcPr>
            <w:tcW w:w="406" w:type="dxa"/>
            <w:tcBorders>
              <w:top w:val="nil"/>
              <w:bottom w:val="nil"/>
            </w:tcBorders>
            <w:shd w:val="clear" w:color="auto" w:fill="BFBFBF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D10D52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  <w:t>条</w:t>
            </w:r>
          </w:p>
        </w:tc>
        <w:tc>
          <w:tcPr>
            <w:tcW w:w="3936" w:type="dxa"/>
            <w:vMerge w:val="restart"/>
            <w:tcBorders>
              <w:top w:val="single" w:color="auto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 w14:paraId="65DDF6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人工智能时代本科教育中学生评价变革的挑战与机遇</w:t>
            </w:r>
          </w:p>
          <w:p w14:paraId="2F65DF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人工智能时代学生学习评价体系重构——加拿大麦吉尔大学的探索及其启示</w:t>
            </w:r>
          </w:p>
          <w:p w14:paraId="27ED00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本科教育中学生评教的行动关系及其内在机制——基于哈贝马斯交往行动理论的探究</w:t>
            </w:r>
          </w:p>
          <w:p w14:paraId="4B2D36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不同类型院校中课程学习评价的影响研究</w:t>
            </w:r>
          </w:p>
          <w:p w14:paraId="3D8FA5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4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-4"/>
                <w:kern w:val="0"/>
                <w:sz w:val="18"/>
                <w:szCs w:val="18"/>
              </w:rPr>
              <w:t>面向能源环境领域研究生育人生态构建与实践</w:t>
            </w:r>
            <w:r>
              <w:rPr>
                <w:rFonts w:hint="default" w:ascii="Times New Roman" w:hAnsi="Times New Roman" w:cs="Times New Roman"/>
                <w:color w:val="auto"/>
                <w:spacing w:val="-4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pacing w:val="-4"/>
                <w:kern w:val="0"/>
                <w:sz w:val="18"/>
                <w:szCs w:val="18"/>
              </w:rPr>
              <w:t>——以山西大学能源环境学科群教育教学改革为例</w:t>
            </w:r>
          </w:p>
          <w:p w14:paraId="224647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何谓“一流”：西方学者视阈下大学质量话语的历史考察与现代诠释</w:t>
            </w:r>
          </w:p>
          <w:p w14:paraId="7DAC67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美国本科教育中学生评价历史的主题变迁</w:t>
            </w:r>
          </w:p>
          <w:p w14:paraId="68CC16A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认知差异与互动协调: 地方本科院校大学生学习的困境与超越研究</w:t>
            </w:r>
          </w:p>
          <w:p w14:paraId="6D575B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人工智能时代芬兰本科教育中的学生评价研究——以阿尔托大学为例</w:t>
            </w:r>
          </w:p>
          <w:p w14:paraId="041004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中华人民共和国成立以来高校教师出国访学政策的演进研究</w:t>
            </w:r>
          </w:p>
          <w:p w14:paraId="13B9FB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英国高等教育绩效评价的政策演变</w:t>
            </w:r>
          </w:p>
          <w:p w14:paraId="4AB368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-4"/>
                <w:kern w:val="0"/>
                <w:sz w:val="18"/>
                <w:szCs w:val="18"/>
              </w:rPr>
              <w:t xml:space="preserve">The Impact of Student Empowerment and Engagement on Teaching in Higher Education: A Comparative Investigation of Canadian and Chinese Post-Secondary Settings. </w:t>
            </w:r>
          </w:p>
        </w:tc>
        <w:tc>
          <w:tcPr>
            <w:tcW w:w="3391" w:type="dxa"/>
            <w:vMerge w:val="restart"/>
            <w:tcBorders>
              <w:top w:val="single" w:color="auto" w:sz="4" w:space="0"/>
            </w:tcBorders>
            <w:noWrap w:val="0"/>
            <w:vAlign w:val="top"/>
          </w:tcPr>
          <w:p w14:paraId="5D0C27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清华大学教育研究,2025(05):1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>17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-1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.</w:t>
            </w:r>
          </w:p>
          <w:p w14:paraId="6EE2F3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  <w:p w14:paraId="55747D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高等教育研究, 2025,(02):101-109.</w:t>
            </w:r>
          </w:p>
          <w:p w14:paraId="465D52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  <w:p w14:paraId="0F1B18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教育发展研究, 20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24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，（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）：6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-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77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 xml:space="preserve">. </w:t>
            </w:r>
          </w:p>
          <w:p w14:paraId="26375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教育学报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 xml:space="preserve">2017,(01):64-71. </w:t>
            </w:r>
          </w:p>
          <w:p w14:paraId="4BCBC9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研究生教育研究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2024(03):7-13.</w:t>
            </w:r>
          </w:p>
          <w:p w14:paraId="781B69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  <w:p w14:paraId="334803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现代大学教育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20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23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,（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）: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29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-3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.</w:t>
            </w:r>
          </w:p>
          <w:p w14:paraId="42BEB8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5" w:beforeLines="30"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江苏高教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 xml:space="preserve">2021(4): 116-124.  </w:t>
            </w:r>
          </w:p>
          <w:p w14:paraId="46D22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江苏高教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 xml:space="preserve">2019 (4): 42-49. </w:t>
            </w:r>
          </w:p>
          <w:p w14:paraId="388711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  <w:p w14:paraId="31E5A0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中国考试,2025,(08):100-110.</w:t>
            </w:r>
          </w:p>
          <w:p w14:paraId="5FC1A4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  <w:p w14:paraId="63274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中国人民大学教育学刊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2023（5）:139-154.</w:t>
            </w:r>
          </w:p>
          <w:p w14:paraId="3E01FF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黑龙江高教研究，2023,41（8）:79-84.</w:t>
            </w:r>
          </w:p>
          <w:p w14:paraId="10BF85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Student Empowerment in Higher Education. Reflecting on Teaching Practice and Learner Engagemen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t，2020（05）：153-167.</w:t>
            </w:r>
          </w:p>
          <w:p w14:paraId="54902D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color="auto" w:sz="4" w:space="0"/>
            </w:tcBorders>
            <w:noWrap w:val="0"/>
            <w:vAlign w:val="top"/>
          </w:tcPr>
          <w:p w14:paraId="1C4BEF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>1/1</w:t>
            </w:r>
          </w:p>
          <w:p w14:paraId="479911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  <w:p w14:paraId="736E27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>/3</w:t>
            </w:r>
          </w:p>
          <w:p w14:paraId="71ECB2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  <w:p w14:paraId="3C9990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>/3</w:t>
            </w:r>
          </w:p>
          <w:p w14:paraId="5883E1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  <w:p w14:paraId="2A05A0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  <w:p w14:paraId="586175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>/2</w:t>
            </w:r>
          </w:p>
          <w:p w14:paraId="124013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>1/5</w:t>
            </w:r>
          </w:p>
          <w:p w14:paraId="1C156A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  <w:p w14:paraId="301931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>/2</w:t>
            </w:r>
          </w:p>
          <w:p w14:paraId="5583D5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  <w:p w14:paraId="7DB979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>/2</w:t>
            </w:r>
          </w:p>
          <w:p w14:paraId="1D7E6D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>/3</w:t>
            </w:r>
          </w:p>
          <w:p w14:paraId="375DAB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  <w:p w14:paraId="111D07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5" w:beforeLines="3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>1/4</w:t>
            </w:r>
          </w:p>
          <w:p w14:paraId="704BA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  <w:p w14:paraId="3D92E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>/2</w:t>
            </w:r>
          </w:p>
          <w:p w14:paraId="197CA9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19" w:beforeLines="7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>/1</w:t>
            </w:r>
            <w:bookmarkStart w:id="0" w:name="_GoBack"/>
            <w:bookmarkEnd w:id="0"/>
          </w:p>
          <w:p w14:paraId="542B59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/>
              </w:rPr>
              <w:t>/2</w:t>
            </w:r>
          </w:p>
          <w:p w14:paraId="420474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  <w:p w14:paraId="1A1472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  <w:p w14:paraId="71D048BC"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1162" w:type="dxa"/>
            <w:vMerge w:val="restart"/>
            <w:tcBorders>
              <w:top w:val="single" w:color="auto" w:sz="4" w:space="0"/>
            </w:tcBorders>
            <w:noWrap w:val="0"/>
            <w:vAlign w:val="top"/>
          </w:tcPr>
          <w:p w14:paraId="27771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高水平</w:t>
            </w:r>
          </w:p>
          <w:p w14:paraId="184FC2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  <w:p w14:paraId="0987A8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高水平</w:t>
            </w:r>
          </w:p>
          <w:p w14:paraId="767661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  <w:p w14:paraId="75081A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高水平</w:t>
            </w:r>
          </w:p>
          <w:p w14:paraId="7AF524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  <w:p w14:paraId="3C1ABB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高水平</w:t>
            </w:r>
          </w:p>
          <w:p w14:paraId="79E045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较高水平</w:t>
            </w:r>
          </w:p>
          <w:p w14:paraId="7543DB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  <w:p w14:paraId="37A609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较高水平</w:t>
            </w:r>
          </w:p>
          <w:p w14:paraId="642801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6" w:beforeLines="40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较高水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平</w:t>
            </w:r>
          </w:p>
          <w:p w14:paraId="565BF9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较高水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平</w:t>
            </w:r>
          </w:p>
          <w:p w14:paraId="673F36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  <w:p w14:paraId="1B8F50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3" w:beforeLines="20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核心</w:t>
            </w:r>
          </w:p>
          <w:p w14:paraId="6B171F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  <w:p w14:paraId="0DA680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核心</w:t>
            </w:r>
          </w:p>
          <w:p w14:paraId="7F004F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  <w:p w14:paraId="4BCA2C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核心</w:t>
            </w:r>
          </w:p>
          <w:p w14:paraId="464D2FF2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  <w:p w14:paraId="3E20BDCC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核心</w:t>
            </w:r>
          </w:p>
        </w:tc>
      </w:tr>
      <w:tr w14:paraId="47B1460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0" w:hRule="exact"/>
          <w:jc w:val="center"/>
        </w:trPr>
        <w:tc>
          <w:tcPr>
            <w:tcW w:w="1304" w:type="dxa"/>
            <w:vMerge w:val="restart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5405B5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主要学习</w:t>
            </w:r>
          </w:p>
          <w:p w14:paraId="3773844E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工作简历</w:t>
            </w:r>
          </w:p>
          <w:p w14:paraId="5F68E214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（从大学毕业填起）</w:t>
            </w:r>
          </w:p>
        </w:tc>
        <w:tc>
          <w:tcPr>
            <w:tcW w:w="4438" w:type="dxa"/>
            <w:gridSpan w:val="5"/>
            <w:vMerge w:val="restart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 w14:paraId="518112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2018.11-2019.05加拿大纽芬兰纪念大学教育学院访问学者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；</w:t>
            </w:r>
          </w:p>
          <w:p w14:paraId="7D0BB0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2018.05-2018.11加拿大纽芬兰纪念大学教育学院高级访问学者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；</w:t>
            </w:r>
          </w:p>
          <w:p w14:paraId="73441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2013.07-至今 山西大学工作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；</w:t>
            </w:r>
          </w:p>
          <w:p w14:paraId="2B00BC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2008.09–2013.07清华大学教育研究院,高等教育学,教育学博士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；</w:t>
            </w:r>
          </w:p>
          <w:p w14:paraId="38F4C8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2010.09–2011.10美国密歇根大学教育学院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高等教育学 联合培养2009.07-08参加香港大学和帝国理工学院联合举办的可迁移性技能培训</w:t>
            </w:r>
          </w:p>
          <w:p w14:paraId="7B0E9D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2005.09–2008.07山西大学教育科学学院,高等教育学,教育学硕士</w:t>
            </w:r>
          </w:p>
        </w:tc>
        <w:tc>
          <w:tcPr>
            <w:tcW w:w="3455" w:type="dxa"/>
            <w:gridSpan w:val="3"/>
            <w:vMerge w:val="restart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 w14:paraId="664653B0">
            <w:pPr>
              <w:widowControl/>
              <w:rPr>
                <w:rFonts w:hint="default" w:ascii="Times New Roman" w:hAnsi="Times New Roman" w:cs="Times New Roman"/>
                <w:color w:val="auto"/>
                <w:spacing w:val="-20"/>
                <w:kern w:val="0"/>
                <w:sz w:val="18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授课内容：</w:t>
            </w:r>
            <w:r>
              <w:rPr>
                <w:rFonts w:hint="default" w:ascii="Times New Roman" w:hAnsi="Times New Roman" w:cs="Times New Roman"/>
                <w:color w:val="auto"/>
                <w:spacing w:val="-20"/>
                <w:kern w:val="0"/>
                <w:sz w:val="18"/>
                <w:szCs w:val="21"/>
              </w:rPr>
              <w:t>（</w:t>
            </w:r>
            <w:r>
              <w:rPr>
                <w:rFonts w:hint="default" w:ascii="Times New Roman" w:hAnsi="Times New Roman" w:cs="Times New Roman"/>
                <w:color w:val="auto"/>
                <w:spacing w:val="-20"/>
                <w:kern w:val="0"/>
                <w:sz w:val="18"/>
                <w:szCs w:val="21"/>
                <w:lang w:eastAsia="zh-CN"/>
              </w:rPr>
              <w:t>包括</w:t>
            </w:r>
            <w:r>
              <w:rPr>
                <w:rFonts w:hint="default" w:ascii="Times New Roman" w:hAnsi="Times New Roman" w:cs="Times New Roman"/>
                <w:color w:val="auto"/>
                <w:spacing w:val="-20"/>
                <w:kern w:val="0"/>
                <w:sz w:val="18"/>
                <w:szCs w:val="21"/>
              </w:rPr>
              <w:t>年级、专业、类型、课程名称</w:t>
            </w:r>
            <w:r>
              <w:rPr>
                <w:rFonts w:hint="default" w:ascii="Times New Roman" w:hAnsi="Times New Roman" w:cs="Times New Roman"/>
                <w:color w:val="auto"/>
                <w:spacing w:val="-20"/>
                <w:kern w:val="0"/>
                <w:sz w:val="18"/>
                <w:szCs w:val="21"/>
                <w:lang w:eastAsia="zh-CN"/>
              </w:rPr>
              <w:t>、担任班主任、本科生导师等</w:t>
            </w:r>
            <w:r>
              <w:rPr>
                <w:rFonts w:hint="default" w:ascii="Times New Roman" w:hAnsi="Times New Roman" w:cs="Times New Roman"/>
                <w:color w:val="auto"/>
                <w:spacing w:val="-20"/>
                <w:kern w:val="0"/>
                <w:sz w:val="18"/>
                <w:szCs w:val="21"/>
              </w:rPr>
              <w:t>）</w:t>
            </w:r>
          </w:p>
          <w:p w14:paraId="168F91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420" w:firstLineChars="200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本科生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通识选修课《大学生深度学习与自主发展》《大学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的未来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：变革中的你我他》</w:t>
            </w:r>
          </w:p>
          <w:p w14:paraId="70DF67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420" w:firstLineChars="200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研一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高等教育学专业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专业必修课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《高等教育组织与管理》</w:t>
            </w:r>
          </w:p>
          <w:p w14:paraId="253692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420" w:firstLineChars="200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研二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高等教育学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专业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教育学原理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专业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专业选修课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《高等教育发展与评估》</w:t>
            </w:r>
          </w:p>
          <w:p w14:paraId="2C658B4E">
            <w:pPr>
              <w:widowControl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406" w:type="dxa"/>
            <w:tcBorders>
              <w:top w:val="nil"/>
              <w:bottom w:val="nil"/>
            </w:tcBorders>
            <w:shd w:val="clear" w:color="auto" w:fill="BFBFBF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F5C719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  <w:t>件</w:t>
            </w:r>
          </w:p>
        </w:tc>
        <w:tc>
          <w:tcPr>
            <w:tcW w:w="3936" w:type="dxa"/>
            <w:vMerge w:val="continue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B64401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</w:p>
        </w:tc>
        <w:tc>
          <w:tcPr>
            <w:tcW w:w="3391" w:type="dxa"/>
            <w:vMerge w:val="continue"/>
            <w:noWrap w:val="0"/>
            <w:vAlign w:val="center"/>
          </w:tcPr>
          <w:p w14:paraId="582966A5"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noWrap w:val="0"/>
            <w:vAlign w:val="center"/>
          </w:tcPr>
          <w:p w14:paraId="653FFD03"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1162" w:type="dxa"/>
            <w:vMerge w:val="continue"/>
            <w:noWrap w:val="0"/>
            <w:vAlign w:val="center"/>
          </w:tcPr>
          <w:p w14:paraId="71B4E2C3"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</w:tr>
      <w:tr w14:paraId="26CB0C5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55" w:hRule="exact"/>
          <w:jc w:val="center"/>
        </w:trPr>
        <w:tc>
          <w:tcPr>
            <w:tcW w:w="1304" w:type="dxa"/>
            <w:vMerge w:val="continue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282768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4438" w:type="dxa"/>
            <w:gridSpan w:val="5"/>
            <w:vMerge w:val="continue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780E8D"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3455" w:type="dxa"/>
            <w:gridSpan w:val="3"/>
            <w:vMerge w:val="continue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491BE3"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406" w:type="dxa"/>
            <w:tcBorders>
              <w:top w:val="nil"/>
              <w:bottom w:val="nil"/>
            </w:tcBorders>
            <w:shd w:val="clear" w:color="auto" w:fill="BFBFBF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A177E9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</w:p>
        </w:tc>
        <w:tc>
          <w:tcPr>
            <w:tcW w:w="3936" w:type="dxa"/>
            <w:vMerge w:val="continue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7B51F6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</w:p>
        </w:tc>
        <w:tc>
          <w:tcPr>
            <w:tcW w:w="3391" w:type="dxa"/>
            <w:vMerge w:val="continue"/>
            <w:noWrap w:val="0"/>
            <w:vAlign w:val="center"/>
          </w:tcPr>
          <w:p w14:paraId="1FFB581D"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noWrap w:val="0"/>
            <w:vAlign w:val="center"/>
          </w:tcPr>
          <w:p w14:paraId="0AE6F729"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1162" w:type="dxa"/>
            <w:vMerge w:val="continue"/>
            <w:noWrap w:val="0"/>
            <w:vAlign w:val="center"/>
          </w:tcPr>
          <w:p w14:paraId="445A1E84"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</w:tr>
      <w:tr w14:paraId="2579CB7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826" w:hRule="exact"/>
          <w:jc w:val="center"/>
        </w:trPr>
        <w:tc>
          <w:tcPr>
            <w:tcW w:w="1304" w:type="dxa"/>
            <w:vMerge w:val="continue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CF4490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4438" w:type="dxa"/>
            <w:gridSpan w:val="5"/>
            <w:vMerge w:val="continue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35D22F"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3455" w:type="dxa"/>
            <w:gridSpan w:val="3"/>
            <w:vMerge w:val="continue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EA8207"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406" w:type="dxa"/>
            <w:tcBorders>
              <w:top w:val="nil"/>
              <w:bottom w:val="nil"/>
            </w:tcBorders>
            <w:shd w:val="clear" w:color="auto" w:fill="BFBFBF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ED302C">
            <w:pPr>
              <w:widowControl/>
              <w:adjustRightInd w:val="0"/>
              <w:snapToGrid w:val="0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</w:p>
        </w:tc>
        <w:tc>
          <w:tcPr>
            <w:tcW w:w="3936" w:type="dxa"/>
            <w:vMerge w:val="continue"/>
            <w:tcBorders>
              <w:bottom w:val="single" w:color="auto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E10419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</w:p>
        </w:tc>
        <w:tc>
          <w:tcPr>
            <w:tcW w:w="3391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68FADB0B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4C7EEDB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1162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7AB3E6CB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</w:tr>
      <w:tr w14:paraId="133CB0C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5" w:hRule="exact"/>
          <w:jc w:val="center"/>
        </w:trPr>
        <w:tc>
          <w:tcPr>
            <w:tcW w:w="9197" w:type="dxa"/>
            <w:gridSpan w:val="9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195BA9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eastAsia="zh-CN"/>
              </w:rPr>
              <w:t>学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eastAsia="zh-CN"/>
              </w:rPr>
              <w:t>科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eastAsia="zh-CN"/>
              </w:rPr>
              <w:t>职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eastAsia="zh-CN"/>
              </w:rPr>
              <w:t>称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eastAsia="zh-CN"/>
              </w:rPr>
              <w:t>评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eastAsia="zh-CN"/>
              </w:rPr>
              <w:t>审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eastAsia="zh-CN"/>
              </w:rPr>
              <w:t>组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 xml:space="preserve">  推 荐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eastAsia="zh-CN"/>
              </w:rPr>
              <w:t>意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eastAsia="zh-CN"/>
              </w:rPr>
              <w:t>见</w:t>
            </w:r>
          </w:p>
        </w:tc>
        <w:tc>
          <w:tcPr>
            <w:tcW w:w="406" w:type="dxa"/>
            <w:tcBorders>
              <w:top w:val="nil"/>
              <w:bottom w:val="nil"/>
            </w:tcBorders>
            <w:shd w:val="clear" w:color="auto" w:fill="BFBFBF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0B2F45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  <w:t>教</w:t>
            </w:r>
          </w:p>
        </w:tc>
        <w:tc>
          <w:tcPr>
            <w:tcW w:w="3936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6A8C87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教学条件</w:t>
            </w:r>
          </w:p>
        </w:tc>
        <w:tc>
          <w:tcPr>
            <w:tcW w:w="339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89CA07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级别、批准时间</w:t>
            </w:r>
          </w:p>
        </w:tc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BE7D4AF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本人排名</w:t>
            </w:r>
          </w:p>
        </w:tc>
        <w:tc>
          <w:tcPr>
            <w:tcW w:w="11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449FBAE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备注</w:t>
            </w:r>
          </w:p>
        </w:tc>
      </w:tr>
      <w:tr w14:paraId="75DC38D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exact"/>
          <w:jc w:val="center"/>
        </w:trPr>
        <w:tc>
          <w:tcPr>
            <w:tcW w:w="1304" w:type="dxa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DDB5EA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应到/实到人数</w:t>
            </w:r>
          </w:p>
        </w:tc>
        <w:tc>
          <w:tcPr>
            <w:tcW w:w="983" w:type="dxa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D653A1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/</w:t>
            </w:r>
          </w:p>
        </w:tc>
        <w:tc>
          <w:tcPr>
            <w:tcW w:w="1089" w:type="dxa"/>
            <w:gridSpan w:val="2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3A11D5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同意</w:t>
            </w:r>
          </w:p>
          <w:p w14:paraId="33B31ECC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人数</w:t>
            </w:r>
          </w:p>
        </w:tc>
        <w:tc>
          <w:tcPr>
            <w:tcW w:w="1145" w:type="dxa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33B274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1221" w:type="dxa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8062AE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不同意</w:t>
            </w:r>
          </w:p>
          <w:p w14:paraId="22280035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人数</w:t>
            </w:r>
          </w:p>
        </w:tc>
        <w:tc>
          <w:tcPr>
            <w:tcW w:w="1151" w:type="dxa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545817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1146" w:type="dxa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C4D194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备注</w:t>
            </w:r>
          </w:p>
        </w:tc>
        <w:tc>
          <w:tcPr>
            <w:tcW w:w="1158" w:type="dxa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8A71B7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406" w:type="dxa"/>
            <w:tcBorders>
              <w:top w:val="nil"/>
              <w:bottom w:val="nil"/>
            </w:tcBorders>
            <w:shd w:val="clear" w:color="auto" w:fill="BFBFBF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532F72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  <w:t>学</w:t>
            </w:r>
          </w:p>
        </w:tc>
        <w:tc>
          <w:tcPr>
            <w:tcW w:w="3936" w:type="dxa"/>
            <w:vMerge w:val="restart"/>
            <w:tcBorders>
              <w:top w:val="single" w:color="auto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28A182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</w:p>
        </w:tc>
        <w:tc>
          <w:tcPr>
            <w:tcW w:w="3391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3210651D"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7AAC1B31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1162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4713E086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  <w:p w14:paraId="2BEFFF3B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Cs/>
                <w:color w:val="auto"/>
                <w:sz w:val="18"/>
                <w:szCs w:val="18"/>
                <w:lang w:val="en-US" w:eastAsia="zh-CN"/>
              </w:rPr>
            </w:pPr>
          </w:p>
          <w:p w14:paraId="7126A862">
            <w:pPr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</w:tr>
      <w:tr w14:paraId="3B958ED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2" w:hRule="exact"/>
          <w:jc w:val="center"/>
        </w:trPr>
        <w:tc>
          <w:tcPr>
            <w:tcW w:w="9197" w:type="dxa"/>
            <w:gridSpan w:val="9"/>
            <w:vMerge w:val="restart"/>
            <w:shd w:val="clear" w:color="auto" w:fill="auto"/>
            <w:noWrap w:val="0"/>
            <w:tcMar>
              <w:top w:w="20" w:type="dxa"/>
              <w:left w:w="100" w:type="dxa"/>
              <w:bottom w:w="20" w:type="dxa"/>
              <w:right w:w="20" w:type="dxa"/>
            </w:tcMar>
            <w:vAlign w:val="center"/>
          </w:tcPr>
          <w:p w14:paraId="57904F61">
            <w:pPr>
              <w:widowControl/>
              <w:adjustRightInd w:val="0"/>
              <w:snapToGrid w:val="0"/>
              <w:ind w:right="420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推荐理由：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ab/>
            </w:r>
          </w:p>
          <w:p w14:paraId="336EBBA8">
            <w:pPr>
              <w:widowControl/>
              <w:adjustRightInd w:val="0"/>
              <w:snapToGrid w:val="0"/>
              <w:spacing w:line="360" w:lineRule="auto"/>
              <w:ind w:right="420" w:firstLine="1260" w:firstLineChars="600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  <w:p w14:paraId="7F0D35C7">
            <w:pPr>
              <w:widowControl/>
              <w:adjustRightInd w:val="0"/>
              <w:snapToGrid w:val="0"/>
              <w:spacing w:line="360" w:lineRule="auto"/>
              <w:ind w:right="420" w:firstLine="1260" w:firstLineChars="600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同意推荐该同志参与评审。</w:t>
            </w:r>
          </w:p>
          <w:p w14:paraId="1A38729E">
            <w:pPr>
              <w:widowControl/>
              <w:adjustRightInd w:val="0"/>
              <w:snapToGrid w:val="0"/>
              <w:ind w:right="420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eastAsia="zh-CN"/>
              </w:rPr>
              <w:t>学科职称评审组组长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 xml:space="preserve">：(签章)                    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eastAsia="zh-CN"/>
              </w:rPr>
              <w:t>单位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 xml:space="preserve">公章：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-US" w:eastAsia="zh-CN"/>
              </w:rPr>
              <w:t>2025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 xml:space="preserve"> 年  月  日</w:t>
            </w:r>
          </w:p>
        </w:tc>
        <w:tc>
          <w:tcPr>
            <w:tcW w:w="406" w:type="dxa"/>
            <w:tcBorders>
              <w:top w:val="nil"/>
              <w:bottom w:val="nil"/>
            </w:tcBorders>
            <w:shd w:val="clear" w:color="auto" w:fill="BFBFBF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5E474A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  <w:t>科</w:t>
            </w:r>
          </w:p>
        </w:tc>
        <w:tc>
          <w:tcPr>
            <w:tcW w:w="3936" w:type="dxa"/>
            <w:vMerge w:val="continue"/>
            <w:noWrap w:val="0"/>
            <w:tcMar>
              <w:top w:w="20" w:type="dxa"/>
              <w:left w:w="100" w:type="dxa"/>
              <w:bottom w:w="20" w:type="dxa"/>
              <w:right w:w="100" w:type="dxa"/>
            </w:tcMar>
            <w:vAlign w:val="top"/>
          </w:tcPr>
          <w:p w14:paraId="5B6CB95F">
            <w:pPr>
              <w:widowControl/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3391" w:type="dxa"/>
            <w:vMerge w:val="continue"/>
            <w:noWrap w:val="0"/>
            <w:vAlign w:val="top"/>
          </w:tcPr>
          <w:p w14:paraId="78DEE08D">
            <w:pPr>
              <w:widowControl/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noWrap w:val="0"/>
            <w:vAlign w:val="top"/>
          </w:tcPr>
          <w:p w14:paraId="64A671C2">
            <w:pPr>
              <w:widowControl/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1162" w:type="dxa"/>
            <w:vMerge w:val="continue"/>
            <w:noWrap w:val="0"/>
            <w:vAlign w:val="top"/>
          </w:tcPr>
          <w:p w14:paraId="1599F377">
            <w:pPr>
              <w:widowControl/>
              <w:adjustRightInd w:val="0"/>
              <w:snapToGrid w:val="0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</w:tr>
      <w:tr w14:paraId="101B113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1" w:hRule="exact"/>
          <w:jc w:val="center"/>
        </w:trPr>
        <w:tc>
          <w:tcPr>
            <w:tcW w:w="9197" w:type="dxa"/>
            <w:gridSpan w:val="9"/>
            <w:vMerge w:val="continue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99F900">
            <w:pPr>
              <w:widowControl/>
              <w:adjustRightInd w:val="0"/>
              <w:snapToGrid w:val="0"/>
              <w:ind w:right="420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406" w:type="dxa"/>
            <w:tcBorders>
              <w:top w:val="nil"/>
              <w:bottom w:val="nil"/>
            </w:tcBorders>
            <w:shd w:val="clear" w:color="auto" w:fill="BFBFBF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67A132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  <w:t>研</w:t>
            </w:r>
          </w:p>
        </w:tc>
        <w:tc>
          <w:tcPr>
            <w:tcW w:w="3936" w:type="dxa"/>
            <w:vMerge w:val="continue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CA7802"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3391" w:type="dxa"/>
            <w:vMerge w:val="continue"/>
            <w:noWrap w:val="0"/>
            <w:vAlign w:val="center"/>
          </w:tcPr>
          <w:p w14:paraId="007A2C3A"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noWrap w:val="0"/>
            <w:vAlign w:val="center"/>
          </w:tcPr>
          <w:p w14:paraId="520D0CDA"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1162" w:type="dxa"/>
            <w:vMerge w:val="continue"/>
            <w:noWrap w:val="0"/>
            <w:vAlign w:val="center"/>
          </w:tcPr>
          <w:p w14:paraId="36FF0F46"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</w:tr>
      <w:tr w14:paraId="3EDCA7A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5" w:hRule="exact"/>
          <w:jc w:val="center"/>
        </w:trPr>
        <w:tc>
          <w:tcPr>
            <w:tcW w:w="9197" w:type="dxa"/>
            <w:gridSpan w:val="9"/>
            <w:vMerge w:val="continue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AB72E3">
            <w:pPr>
              <w:widowControl/>
              <w:adjustRightInd w:val="0"/>
              <w:snapToGrid w:val="0"/>
              <w:ind w:right="420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406" w:type="dxa"/>
            <w:tcBorders>
              <w:top w:val="nil"/>
              <w:bottom w:val="nil"/>
            </w:tcBorders>
            <w:shd w:val="clear" w:color="auto" w:fill="BFBFBF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F86CA7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  <w:t>应</w:t>
            </w:r>
          </w:p>
        </w:tc>
        <w:tc>
          <w:tcPr>
            <w:tcW w:w="3936" w:type="dxa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459CFA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科研条件</w:t>
            </w:r>
          </w:p>
        </w:tc>
        <w:tc>
          <w:tcPr>
            <w:tcW w:w="3391" w:type="dxa"/>
            <w:noWrap w:val="0"/>
            <w:vAlign w:val="center"/>
          </w:tcPr>
          <w:p w14:paraId="3AF53037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出版社、批准部门、奖励名称及等级、专利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eastAsia="zh-CN"/>
              </w:rPr>
              <w:t>号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等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eastAsia="zh-CN"/>
              </w:rPr>
              <w:t>（并注明取得时间）</w:t>
            </w:r>
          </w:p>
        </w:tc>
        <w:tc>
          <w:tcPr>
            <w:tcW w:w="675" w:type="dxa"/>
            <w:noWrap w:val="0"/>
            <w:vAlign w:val="center"/>
          </w:tcPr>
          <w:p w14:paraId="15AF8A4E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署名名次</w:t>
            </w:r>
          </w:p>
        </w:tc>
        <w:tc>
          <w:tcPr>
            <w:tcW w:w="1162" w:type="dxa"/>
            <w:noWrap w:val="0"/>
            <w:vAlign w:val="center"/>
          </w:tcPr>
          <w:p w14:paraId="2B7E5764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  <w:t>备注</w:t>
            </w:r>
          </w:p>
        </w:tc>
      </w:tr>
      <w:tr w14:paraId="673F24B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8" w:hRule="atLeast"/>
          <w:jc w:val="center"/>
        </w:trPr>
        <w:tc>
          <w:tcPr>
            <w:tcW w:w="9197" w:type="dxa"/>
            <w:gridSpan w:val="9"/>
            <w:vMerge w:val="restart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 w14:paraId="2E3A9DA2">
            <w:pPr>
              <w:adjustRightInd w:val="0"/>
              <w:snapToGrid w:val="0"/>
              <w:spacing w:line="240" w:lineRule="exact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</w:p>
          <w:p w14:paraId="2210F410">
            <w:pPr>
              <w:adjustRightInd w:val="0"/>
              <w:snapToGrid w:val="0"/>
              <w:spacing w:line="240" w:lineRule="exact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学术答辩结果：</w:t>
            </w:r>
          </w:p>
          <w:p w14:paraId="2737B4C1">
            <w:pPr>
              <w:adjustRightInd w:val="0"/>
              <w:snapToGrid w:val="0"/>
              <w:spacing w:line="240" w:lineRule="exact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</w:p>
          <w:p w14:paraId="6F909FC7">
            <w:pPr>
              <w:adjustRightInd w:val="0"/>
              <w:snapToGrid w:val="0"/>
              <w:spacing w:line="240" w:lineRule="exact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教学能力测评结果：</w:t>
            </w:r>
          </w:p>
          <w:p w14:paraId="4A71A729">
            <w:pPr>
              <w:adjustRightInd w:val="0"/>
              <w:snapToGrid w:val="0"/>
              <w:spacing w:line="240" w:lineRule="exact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</w:p>
          <w:p w14:paraId="42BD7EF4">
            <w:pPr>
              <w:adjustRightInd w:val="0"/>
              <w:snapToGrid w:val="0"/>
              <w:spacing w:line="240" w:lineRule="exact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外审结果：</w:t>
            </w:r>
          </w:p>
        </w:tc>
        <w:tc>
          <w:tcPr>
            <w:tcW w:w="406" w:type="dxa"/>
            <w:tcBorders>
              <w:top w:val="nil"/>
              <w:bottom w:val="nil"/>
            </w:tcBorders>
            <w:shd w:val="clear" w:color="auto" w:fill="BFBFBF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C622F1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  <w:t>备</w:t>
            </w:r>
          </w:p>
        </w:tc>
        <w:tc>
          <w:tcPr>
            <w:tcW w:w="3936" w:type="dxa"/>
            <w:vMerge w:val="restart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 w14:paraId="6FFD3EB1">
            <w:pPr>
              <w:pStyle w:val="2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before="0" w:after="0" w:line="220" w:lineRule="exact"/>
              <w:ind w:left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0"/>
                <w:szCs w:val="20"/>
              </w:rPr>
              <w:t>为学而评：本科教育中的课程学习评价</w:t>
            </w:r>
          </w:p>
          <w:p w14:paraId="30360758">
            <w:pPr>
              <w:pStyle w:val="2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before="0" w:after="0" w:line="22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kern w:val="0"/>
                <w:sz w:val="20"/>
                <w:szCs w:val="20"/>
              </w:rPr>
              <w:t>2024年荣获“山西大学首批文瀛青年学者”</w:t>
            </w:r>
          </w:p>
          <w:p w14:paraId="6D8D9F80">
            <w:pPr>
              <w:pStyle w:val="2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before="0" w:after="0" w:line="22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kern w:val="0"/>
                <w:sz w:val="20"/>
                <w:szCs w:val="20"/>
              </w:rPr>
              <w:t>2019年荣获“山西省青年三晋英才”</w:t>
            </w:r>
          </w:p>
          <w:p w14:paraId="4D31BFF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20" w:lineRule="exac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2018年荣获“山西省优秀青年学术带头人”</w:t>
            </w:r>
          </w:p>
        </w:tc>
        <w:tc>
          <w:tcPr>
            <w:tcW w:w="3391" w:type="dxa"/>
            <w:vMerge w:val="restart"/>
            <w:noWrap w:val="0"/>
            <w:vAlign w:val="top"/>
          </w:tcPr>
          <w:p w14:paraId="4270BBC5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kern w:val="0"/>
                <w:sz w:val="20"/>
                <w:szCs w:val="20"/>
              </w:rPr>
              <w:t>北京：商务印书馆，2022.</w:t>
            </w:r>
          </w:p>
          <w:p w14:paraId="21881AD9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75" w:type="dxa"/>
            <w:vMerge w:val="restart"/>
            <w:noWrap w:val="0"/>
            <w:vAlign w:val="top"/>
          </w:tcPr>
          <w:p w14:paraId="426495C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kern w:val="0"/>
                <w:sz w:val="20"/>
                <w:szCs w:val="20"/>
              </w:rPr>
              <w:t>独著</w:t>
            </w:r>
          </w:p>
          <w:p w14:paraId="3C6FB93F"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after="0" w:line="2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  <w:p w14:paraId="0FD999E0"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after="0" w:line="22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  <w:p w14:paraId="11BC76ED"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after="0" w:line="2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  <w:p w14:paraId="52E7D4EA"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after="0" w:line="2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  <w:p w14:paraId="0687FDB9"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after="0" w:line="2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62" w:type="dxa"/>
            <w:vMerge w:val="restart"/>
            <w:noWrap w:val="0"/>
            <w:vAlign w:val="top"/>
          </w:tcPr>
          <w:p w14:paraId="0A249104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kern w:val="0"/>
                <w:sz w:val="20"/>
                <w:szCs w:val="20"/>
              </w:rPr>
              <w:t>25万字</w:t>
            </w:r>
          </w:p>
          <w:p w14:paraId="64EEA9FC"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after="0" w:line="22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val="en-US" w:eastAsia="zh-CN"/>
              </w:rPr>
            </w:pPr>
          </w:p>
          <w:p w14:paraId="68B094AD"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after="0" w:line="22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  <w:p w14:paraId="6BEDABE0"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after="0" w:line="22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15566AC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0" w:hRule="exact"/>
          <w:jc w:val="center"/>
        </w:trPr>
        <w:tc>
          <w:tcPr>
            <w:tcW w:w="9197" w:type="dxa"/>
            <w:gridSpan w:val="9"/>
            <w:vMerge w:val="continue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 w14:paraId="33FEDE4B">
            <w:pPr>
              <w:widowControl/>
              <w:adjustRightInd w:val="0"/>
              <w:snapToGrid w:val="0"/>
              <w:spacing w:line="240" w:lineRule="exact"/>
              <w:ind w:firstLine="105" w:firstLineChars="50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406" w:type="dxa"/>
            <w:tcBorders>
              <w:top w:val="nil"/>
              <w:bottom w:val="nil"/>
            </w:tcBorders>
            <w:shd w:val="clear" w:color="auto" w:fill="BFBFBF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92F6E1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  <w:t>条</w:t>
            </w:r>
          </w:p>
        </w:tc>
        <w:tc>
          <w:tcPr>
            <w:tcW w:w="3936" w:type="dxa"/>
            <w:vMerge w:val="continue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ABF795"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391" w:type="dxa"/>
            <w:vMerge w:val="continue"/>
            <w:noWrap w:val="0"/>
            <w:vAlign w:val="center"/>
          </w:tcPr>
          <w:p w14:paraId="79BBEF79"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noWrap w:val="0"/>
            <w:vAlign w:val="center"/>
          </w:tcPr>
          <w:p w14:paraId="7BD0CDA0"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62" w:type="dxa"/>
            <w:vMerge w:val="continue"/>
            <w:noWrap w:val="0"/>
            <w:vAlign w:val="center"/>
          </w:tcPr>
          <w:p w14:paraId="539A4E83"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</w:tr>
      <w:tr w14:paraId="658801E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3" w:hRule="exact"/>
          <w:jc w:val="center"/>
        </w:trPr>
        <w:tc>
          <w:tcPr>
            <w:tcW w:w="9197" w:type="dxa"/>
            <w:gridSpan w:val="9"/>
            <w:vMerge w:val="continue"/>
            <w:shd w:val="clear" w:color="auto" w:fill="auto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BCC349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</w:rPr>
            </w:pPr>
          </w:p>
        </w:tc>
        <w:tc>
          <w:tcPr>
            <w:tcW w:w="406" w:type="dxa"/>
            <w:tcBorders>
              <w:top w:val="nil"/>
            </w:tcBorders>
            <w:shd w:val="clear" w:color="auto" w:fill="BFBFBF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9A4D1F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  <w:t>件</w:t>
            </w:r>
          </w:p>
        </w:tc>
        <w:tc>
          <w:tcPr>
            <w:tcW w:w="3936" w:type="dxa"/>
            <w:vMerge w:val="continue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F32F33"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391" w:type="dxa"/>
            <w:vMerge w:val="continue"/>
            <w:noWrap w:val="0"/>
            <w:vAlign w:val="center"/>
          </w:tcPr>
          <w:p w14:paraId="6BEF5C1E"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noWrap w:val="0"/>
            <w:vAlign w:val="center"/>
          </w:tcPr>
          <w:p w14:paraId="38BB7E05"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62" w:type="dxa"/>
            <w:vMerge w:val="continue"/>
            <w:noWrap w:val="0"/>
            <w:vAlign w:val="center"/>
          </w:tcPr>
          <w:p w14:paraId="37A1847E"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kern w:val="0"/>
                <w:sz w:val="21"/>
                <w:szCs w:val="21"/>
              </w:rPr>
            </w:pPr>
          </w:p>
        </w:tc>
      </w:tr>
    </w:tbl>
    <w:p w14:paraId="230A55D7">
      <w:pPr>
        <w:keepNext w:val="0"/>
        <w:keepLines w:val="0"/>
        <w:pageBreakBefore w:val="0"/>
        <w:widowControl w:val="0"/>
        <w:tabs>
          <w:tab w:val="left" w:pos="165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0" w:lineRule="atLeast"/>
        <w:textAlignment w:val="auto"/>
        <w:rPr>
          <w:rFonts w:ascii="宋体" w:hAnsi="宋体" w:cs="Calibri"/>
          <w:sz w:val="22"/>
          <w:szCs w:val="24"/>
        </w:rPr>
      </w:pPr>
    </w:p>
    <w:sectPr>
      <w:pgSz w:w="20639" w:h="14578" w:orient="landscape"/>
      <w:pgMar w:top="451" w:right="822" w:bottom="85" w:left="822" w:header="822" w:footer="82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C69F"/>
    <w:multiLevelType w:val="singleLevel"/>
    <w:tmpl w:val="88C4C69F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CE5CFA2"/>
    <w:multiLevelType w:val="singleLevel"/>
    <w:tmpl w:val="FCE5CFA2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0"/>
  <w:bordersDoNotSurroundFooter w:val="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ZGRhNWYzYjFmMjQ0MTZmN2QxODFlZjQ1OTBmZWQifQ=="/>
  </w:docVars>
  <w:rsids>
    <w:rsidRoot w:val="66295F91"/>
    <w:rsid w:val="00003B14"/>
    <w:rsid w:val="000079FA"/>
    <w:rsid w:val="00013C9C"/>
    <w:rsid w:val="00015A62"/>
    <w:rsid w:val="00015D76"/>
    <w:rsid w:val="00024ACC"/>
    <w:rsid w:val="00025E9E"/>
    <w:rsid w:val="000326CB"/>
    <w:rsid w:val="0005263E"/>
    <w:rsid w:val="000608E9"/>
    <w:rsid w:val="000620D7"/>
    <w:rsid w:val="00062CF5"/>
    <w:rsid w:val="00063F2C"/>
    <w:rsid w:val="0006716E"/>
    <w:rsid w:val="00067DB9"/>
    <w:rsid w:val="0007712A"/>
    <w:rsid w:val="00081947"/>
    <w:rsid w:val="00084DE2"/>
    <w:rsid w:val="0008595D"/>
    <w:rsid w:val="00091848"/>
    <w:rsid w:val="00093687"/>
    <w:rsid w:val="00097A9B"/>
    <w:rsid w:val="000A0CB8"/>
    <w:rsid w:val="000A37E3"/>
    <w:rsid w:val="000A46D6"/>
    <w:rsid w:val="000A6BCC"/>
    <w:rsid w:val="000A7092"/>
    <w:rsid w:val="000B08D1"/>
    <w:rsid w:val="000B31FF"/>
    <w:rsid w:val="000C3C36"/>
    <w:rsid w:val="000D29C3"/>
    <w:rsid w:val="000D39D4"/>
    <w:rsid w:val="000E1C85"/>
    <w:rsid w:val="000E2522"/>
    <w:rsid w:val="000E59EE"/>
    <w:rsid w:val="000F37C0"/>
    <w:rsid w:val="00103F8A"/>
    <w:rsid w:val="00104B3C"/>
    <w:rsid w:val="00114FE8"/>
    <w:rsid w:val="00116FD3"/>
    <w:rsid w:val="00124203"/>
    <w:rsid w:val="0012692A"/>
    <w:rsid w:val="00127E66"/>
    <w:rsid w:val="00131292"/>
    <w:rsid w:val="001348AC"/>
    <w:rsid w:val="00136BC4"/>
    <w:rsid w:val="00137B09"/>
    <w:rsid w:val="001431AA"/>
    <w:rsid w:val="00145826"/>
    <w:rsid w:val="00152B93"/>
    <w:rsid w:val="001539A6"/>
    <w:rsid w:val="0016269D"/>
    <w:rsid w:val="00162DD7"/>
    <w:rsid w:val="0016485A"/>
    <w:rsid w:val="00170576"/>
    <w:rsid w:val="0017121E"/>
    <w:rsid w:val="0017215D"/>
    <w:rsid w:val="0017287A"/>
    <w:rsid w:val="00182B98"/>
    <w:rsid w:val="00186D9C"/>
    <w:rsid w:val="001A53C2"/>
    <w:rsid w:val="001A5598"/>
    <w:rsid w:val="001A5B28"/>
    <w:rsid w:val="001A5EDF"/>
    <w:rsid w:val="001B11D9"/>
    <w:rsid w:val="001B5DFA"/>
    <w:rsid w:val="001B6FB5"/>
    <w:rsid w:val="001B741A"/>
    <w:rsid w:val="001C0381"/>
    <w:rsid w:val="001C2FFF"/>
    <w:rsid w:val="001C30DD"/>
    <w:rsid w:val="001C5B25"/>
    <w:rsid w:val="001C6F89"/>
    <w:rsid w:val="001D5C1A"/>
    <w:rsid w:val="001D6ECF"/>
    <w:rsid w:val="001F3306"/>
    <w:rsid w:val="001F38C5"/>
    <w:rsid w:val="001F42ED"/>
    <w:rsid w:val="002102DC"/>
    <w:rsid w:val="00216E44"/>
    <w:rsid w:val="00225275"/>
    <w:rsid w:val="00230A7B"/>
    <w:rsid w:val="00233C5F"/>
    <w:rsid w:val="002352EA"/>
    <w:rsid w:val="0024078C"/>
    <w:rsid w:val="00257F96"/>
    <w:rsid w:val="00261142"/>
    <w:rsid w:val="00277F60"/>
    <w:rsid w:val="00282633"/>
    <w:rsid w:val="00295813"/>
    <w:rsid w:val="0029684F"/>
    <w:rsid w:val="002A10C5"/>
    <w:rsid w:val="002A136F"/>
    <w:rsid w:val="002A2689"/>
    <w:rsid w:val="002A33EA"/>
    <w:rsid w:val="002A3B21"/>
    <w:rsid w:val="002A712B"/>
    <w:rsid w:val="002B0391"/>
    <w:rsid w:val="002B196B"/>
    <w:rsid w:val="002B4E62"/>
    <w:rsid w:val="002C0E97"/>
    <w:rsid w:val="002C1871"/>
    <w:rsid w:val="002C2612"/>
    <w:rsid w:val="002D0704"/>
    <w:rsid w:val="002D1C7B"/>
    <w:rsid w:val="002D36F8"/>
    <w:rsid w:val="002D3E08"/>
    <w:rsid w:val="002D63A2"/>
    <w:rsid w:val="002E5FBE"/>
    <w:rsid w:val="002F2BCE"/>
    <w:rsid w:val="002F4827"/>
    <w:rsid w:val="002F4D79"/>
    <w:rsid w:val="002F5796"/>
    <w:rsid w:val="00303819"/>
    <w:rsid w:val="00303DFC"/>
    <w:rsid w:val="00305CEE"/>
    <w:rsid w:val="00307FCC"/>
    <w:rsid w:val="00315243"/>
    <w:rsid w:val="00316221"/>
    <w:rsid w:val="00317D22"/>
    <w:rsid w:val="0033361C"/>
    <w:rsid w:val="00335354"/>
    <w:rsid w:val="003379DD"/>
    <w:rsid w:val="00346DD3"/>
    <w:rsid w:val="00356CE8"/>
    <w:rsid w:val="003622CC"/>
    <w:rsid w:val="00363E05"/>
    <w:rsid w:val="003648CB"/>
    <w:rsid w:val="003659F4"/>
    <w:rsid w:val="00367747"/>
    <w:rsid w:val="0037205A"/>
    <w:rsid w:val="003744FF"/>
    <w:rsid w:val="00376995"/>
    <w:rsid w:val="0038398D"/>
    <w:rsid w:val="003839C4"/>
    <w:rsid w:val="003927F2"/>
    <w:rsid w:val="00393FC1"/>
    <w:rsid w:val="003942A2"/>
    <w:rsid w:val="00395358"/>
    <w:rsid w:val="00395680"/>
    <w:rsid w:val="003970BB"/>
    <w:rsid w:val="00397D33"/>
    <w:rsid w:val="003A13A0"/>
    <w:rsid w:val="003A2676"/>
    <w:rsid w:val="003A5E8A"/>
    <w:rsid w:val="003B14E8"/>
    <w:rsid w:val="003B76C5"/>
    <w:rsid w:val="003C484B"/>
    <w:rsid w:val="003C7B54"/>
    <w:rsid w:val="003D1B14"/>
    <w:rsid w:val="003D5B1C"/>
    <w:rsid w:val="003D678A"/>
    <w:rsid w:val="003D6A86"/>
    <w:rsid w:val="003D6C15"/>
    <w:rsid w:val="003D79B6"/>
    <w:rsid w:val="003E086D"/>
    <w:rsid w:val="003E41E6"/>
    <w:rsid w:val="003E4627"/>
    <w:rsid w:val="003F7ABB"/>
    <w:rsid w:val="003F7B01"/>
    <w:rsid w:val="00401835"/>
    <w:rsid w:val="00403F42"/>
    <w:rsid w:val="00405793"/>
    <w:rsid w:val="004059FA"/>
    <w:rsid w:val="004060F5"/>
    <w:rsid w:val="00406D10"/>
    <w:rsid w:val="00415C9F"/>
    <w:rsid w:val="0042202B"/>
    <w:rsid w:val="00425838"/>
    <w:rsid w:val="00430081"/>
    <w:rsid w:val="00437928"/>
    <w:rsid w:val="0044011B"/>
    <w:rsid w:val="00441B2B"/>
    <w:rsid w:val="00443A76"/>
    <w:rsid w:val="00443FF4"/>
    <w:rsid w:val="00451833"/>
    <w:rsid w:val="00455D8E"/>
    <w:rsid w:val="004658AB"/>
    <w:rsid w:val="00466C5B"/>
    <w:rsid w:val="00470A82"/>
    <w:rsid w:val="00472DFF"/>
    <w:rsid w:val="004769FA"/>
    <w:rsid w:val="00477926"/>
    <w:rsid w:val="00484402"/>
    <w:rsid w:val="004A5C7E"/>
    <w:rsid w:val="004A75E7"/>
    <w:rsid w:val="004B0B99"/>
    <w:rsid w:val="004B1C0C"/>
    <w:rsid w:val="004B2B20"/>
    <w:rsid w:val="004B32B5"/>
    <w:rsid w:val="004B39E5"/>
    <w:rsid w:val="004B47AF"/>
    <w:rsid w:val="004B5880"/>
    <w:rsid w:val="004B64A5"/>
    <w:rsid w:val="004C629D"/>
    <w:rsid w:val="004C62A2"/>
    <w:rsid w:val="004C6F96"/>
    <w:rsid w:val="004C771C"/>
    <w:rsid w:val="004D2423"/>
    <w:rsid w:val="004D450E"/>
    <w:rsid w:val="004E1693"/>
    <w:rsid w:val="004F3E34"/>
    <w:rsid w:val="004F5627"/>
    <w:rsid w:val="004F6413"/>
    <w:rsid w:val="004F78DF"/>
    <w:rsid w:val="004F7A59"/>
    <w:rsid w:val="005027D0"/>
    <w:rsid w:val="00514F93"/>
    <w:rsid w:val="00521463"/>
    <w:rsid w:val="00525015"/>
    <w:rsid w:val="00531FFE"/>
    <w:rsid w:val="0054047C"/>
    <w:rsid w:val="00542F8A"/>
    <w:rsid w:val="005431C1"/>
    <w:rsid w:val="00552C99"/>
    <w:rsid w:val="0055680B"/>
    <w:rsid w:val="00556BBE"/>
    <w:rsid w:val="00566BE3"/>
    <w:rsid w:val="005710EB"/>
    <w:rsid w:val="00571968"/>
    <w:rsid w:val="0057695F"/>
    <w:rsid w:val="00577E88"/>
    <w:rsid w:val="005809DD"/>
    <w:rsid w:val="00591BF6"/>
    <w:rsid w:val="00597273"/>
    <w:rsid w:val="00597CEC"/>
    <w:rsid w:val="005A015E"/>
    <w:rsid w:val="005A2D06"/>
    <w:rsid w:val="005A5540"/>
    <w:rsid w:val="005B4F81"/>
    <w:rsid w:val="005B6B83"/>
    <w:rsid w:val="005C11EA"/>
    <w:rsid w:val="005C1CF6"/>
    <w:rsid w:val="005C4009"/>
    <w:rsid w:val="005C6304"/>
    <w:rsid w:val="005D2BA1"/>
    <w:rsid w:val="005E3B39"/>
    <w:rsid w:val="00600E02"/>
    <w:rsid w:val="00607E17"/>
    <w:rsid w:val="006156EB"/>
    <w:rsid w:val="00616AF4"/>
    <w:rsid w:val="00630305"/>
    <w:rsid w:val="006308FE"/>
    <w:rsid w:val="00630D7D"/>
    <w:rsid w:val="00637850"/>
    <w:rsid w:val="00640AB2"/>
    <w:rsid w:val="00642554"/>
    <w:rsid w:val="00642F13"/>
    <w:rsid w:val="00653125"/>
    <w:rsid w:val="006538BF"/>
    <w:rsid w:val="006645C5"/>
    <w:rsid w:val="00667449"/>
    <w:rsid w:val="006730CD"/>
    <w:rsid w:val="00677149"/>
    <w:rsid w:val="006811B3"/>
    <w:rsid w:val="00682358"/>
    <w:rsid w:val="00685510"/>
    <w:rsid w:val="0068632B"/>
    <w:rsid w:val="00687310"/>
    <w:rsid w:val="00690A93"/>
    <w:rsid w:val="00690B5D"/>
    <w:rsid w:val="006913DF"/>
    <w:rsid w:val="00691F97"/>
    <w:rsid w:val="00692CB0"/>
    <w:rsid w:val="00697CFD"/>
    <w:rsid w:val="006A71FA"/>
    <w:rsid w:val="006B7C27"/>
    <w:rsid w:val="006C5DBB"/>
    <w:rsid w:val="006C6AA7"/>
    <w:rsid w:val="006C76D1"/>
    <w:rsid w:val="006D3ADA"/>
    <w:rsid w:val="006D4290"/>
    <w:rsid w:val="006E107F"/>
    <w:rsid w:val="006E608A"/>
    <w:rsid w:val="006F248D"/>
    <w:rsid w:val="006F2F12"/>
    <w:rsid w:val="0070677D"/>
    <w:rsid w:val="00711DD3"/>
    <w:rsid w:val="00713307"/>
    <w:rsid w:val="007158F1"/>
    <w:rsid w:val="00723634"/>
    <w:rsid w:val="007259F6"/>
    <w:rsid w:val="007262AF"/>
    <w:rsid w:val="00727F59"/>
    <w:rsid w:val="00731F30"/>
    <w:rsid w:val="007447B4"/>
    <w:rsid w:val="0074729B"/>
    <w:rsid w:val="00751A11"/>
    <w:rsid w:val="00751CA1"/>
    <w:rsid w:val="00751F3A"/>
    <w:rsid w:val="0075214E"/>
    <w:rsid w:val="00754529"/>
    <w:rsid w:val="0075564B"/>
    <w:rsid w:val="00761D64"/>
    <w:rsid w:val="007644C8"/>
    <w:rsid w:val="00764A6B"/>
    <w:rsid w:val="00764C60"/>
    <w:rsid w:val="00770274"/>
    <w:rsid w:val="007873E0"/>
    <w:rsid w:val="00787856"/>
    <w:rsid w:val="00791399"/>
    <w:rsid w:val="0079263F"/>
    <w:rsid w:val="007946B5"/>
    <w:rsid w:val="00794E14"/>
    <w:rsid w:val="0079752D"/>
    <w:rsid w:val="007B38ED"/>
    <w:rsid w:val="007B75BF"/>
    <w:rsid w:val="007C17FE"/>
    <w:rsid w:val="007C2355"/>
    <w:rsid w:val="007C63F3"/>
    <w:rsid w:val="007D071E"/>
    <w:rsid w:val="007D3738"/>
    <w:rsid w:val="007E7DBB"/>
    <w:rsid w:val="007F0A52"/>
    <w:rsid w:val="007F46EC"/>
    <w:rsid w:val="007F4E73"/>
    <w:rsid w:val="00804529"/>
    <w:rsid w:val="0080637C"/>
    <w:rsid w:val="0080785D"/>
    <w:rsid w:val="0081448B"/>
    <w:rsid w:val="008208B1"/>
    <w:rsid w:val="00820DD0"/>
    <w:rsid w:val="00821238"/>
    <w:rsid w:val="00822B94"/>
    <w:rsid w:val="0082725F"/>
    <w:rsid w:val="008308A8"/>
    <w:rsid w:val="008327C7"/>
    <w:rsid w:val="00833692"/>
    <w:rsid w:val="00836922"/>
    <w:rsid w:val="00841196"/>
    <w:rsid w:val="00842223"/>
    <w:rsid w:val="0084239D"/>
    <w:rsid w:val="00844A3A"/>
    <w:rsid w:val="008515A1"/>
    <w:rsid w:val="00857EB5"/>
    <w:rsid w:val="00861866"/>
    <w:rsid w:val="00863C0B"/>
    <w:rsid w:val="00880085"/>
    <w:rsid w:val="0088012B"/>
    <w:rsid w:val="00892B02"/>
    <w:rsid w:val="008A153D"/>
    <w:rsid w:val="008A271E"/>
    <w:rsid w:val="008A298C"/>
    <w:rsid w:val="008A4468"/>
    <w:rsid w:val="008A49CD"/>
    <w:rsid w:val="008A49EA"/>
    <w:rsid w:val="008B1C18"/>
    <w:rsid w:val="008B7590"/>
    <w:rsid w:val="008C42D0"/>
    <w:rsid w:val="008D4562"/>
    <w:rsid w:val="008E3DF5"/>
    <w:rsid w:val="008F2173"/>
    <w:rsid w:val="008F4ACC"/>
    <w:rsid w:val="009014D7"/>
    <w:rsid w:val="00911AB0"/>
    <w:rsid w:val="00912249"/>
    <w:rsid w:val="009133AC"/>
    <w:rsid w:val="00917E99"/>
    <w:rsid w:val="00922686"/>
    <w:rsid w:val="00927A17"/>
    <w:rsid w:val="0093279A"/>
    <w:rsid w:val="00932EF2"/>
    <w:rsid w:val="009404BD"/>
    <w:rsid w:val="00946F11"/>
    <w:rsid w:val="0095467F"/>
    <w:rsid w:val="00956BF0"/>
    <w:rsid w:val="0096360C"/>
    <w:rsid w:val="00963EEC"/>
    <w:rsid w:val="0096700A"/>
    <w:rsid w:val="0096720E"/>
    <w:rsid w:val="00971F01"/>
    <w:rsid w:val="00975BC5"/>
    <w:rsid w:val="00982FF5"/>
    <w:rsid w:val="009834FE"/>
    <w:rsid w:val="00987B43"/>
    <w:rsid w:val="009A69E5"/>
    <w:rsid w:val="009A6EE3"/>
    <w:rsid w:val="009A77D5"/>
    <w:rsid w:val="009B3AD0"/>
    <w:rsid w:val="009B4A76"/>
    <w:rsid w:val="009C0D78"/>
    <w:rsid w:val="009C389C"/>
    <w:rsid w:val="009C7D79"/>
    <w:rsid w:val="009D1F53"/>
    <w:rsid w:val="009E2BCE"/>
    <w:rsid w:val="009E602C"/>
    <w:rsid w:val="009E6037"/>
    <w:rsid w:val="009F459D"/>
    <w:rsid w:val="009F57A4"/>
    <w:rsid w:val="00A05726"/>
    <w:rsid w:val="00A057C4"/>
    <w:rsid w:val="00A13276"/>
    <w:rsid w:val="00A1513F"/>
    <w:rsid w:val="00A15AC5"/>
    <w:rsid w:val="00A16064"/>
    <w:rsid w:val="00A31F27"/>
    <w:rsid w:val="00A32931"/>
    <w:rsid w:val="00A451D3"/>
    <w:rsid w:val="00A463CE"/>
    <w:rsid w:val="00A47516"/>
    <w:rsid w:val="00A479C4"/>
    <w:rsid w:val="00A50F32"/>
    <w:rsid w:val="00A54688"/>
    <w:rsid w:val="00A55270"/>
    <w:rsid w:val="00A55E6B"/>
    <w:rsid w:val="00A61C71"/>
    <w:rsid w:val="00A72C10"/>
    <w:rsid w:val="00A75E3D"/>
    <w:rsid w:val="00A81098"/>
    <w:rsid w:val="00A8786F"/>
    <w:rsid w:val="00A9130A"/>
    <w:rsid w:val="00A92D13"/>
    <w:rsid w:val="00A955AD"/>
    <w:rsid w:val="00AA1053"/>
    <w:rsid w:val="00AA1755"/>
    <w:rsid w:val="00AA1972"/>
    <w:rsid w:val="00AA5AB2"/>
    <w:rsid w:val="00AB36DF"/>
    <w:rsid w:val="00AB46E8"/>
    <w:rsid w:val="00AB6A3F"/>
    <w:rsid w:val="00AC097B"/>
    <w:rsid w:val="00AC0BA4"/>
    <w:rsid w:val="00AC0E4C"/>
    <w:rsid w:val="00AC11A4"/>
    <w:rsid w:val="00AC674E"/>
    <w:rsid w:val="00AD2DB7"/>
    <w:rsid w:val="00AD2E9A"/>
    <w:rsid w:val="00AD6ED2"/>
    <w:rsid w:val="00AE020D"/>
    <w:rsid w:val="00AE289B"/>
    <w:rsid w:val="00AF4017"/>
    <w:rsid w:val="00B01DF3"/>
    <w:rsid w:val="00B028E0"/>
    <w:rsid w:val="00B02E56"/>
    <w:rsid w:val="00B11AC4"/>
    <w:rsid w:val="00B1658B"/>
    <w:rsid w:val="00B30A6C"/>
    <w:rsid w:val="00B33863"/>
    <w:rsid w:val="00B409FE"/>
    <w:rsid w:val="00B42D07"/>
    <w:rsid w:val="00B5247C"/>
    <w:rsid w:val="00B53350"/>
    <w:rsid w:val="00B5430A"/>
    <w:rsid w:val="00B60D28"/>
    <w:rsid w:val="00B66A4D"/>
    <w:rsid w:val="00B73373"/>
    <w:rsid w:val="00B743C4"/>
    <w:rsid w:val="00B77D58"/>
    <w:rsid w:val="00B871EE"/>
    <w:rsid w:val="00B90EA3"/>
    <w:rsid w:val="00B93DB3"/>
    <w:rsid w:val="00BA2E20"/>
    <w:rsid w:val="00BA7D32"/>
    <w:rsid w:val="00BB2147"/>
    <w:rsid w:val="00BC1CD5"/>
    <w:rsid w:val="00BC73AE"/>
    <w:rsid w:val="00BD14BB"/>
    <w:rsid w:val="00BD5BB7"/>
    <w:rsid w:val="00BE7CB0"/>
    <w:rsid w:val="00BF7EB2"/>
    <w:rsid w:val="00C053EB"/>
    <w:rsid w:val="00C059E4"/>
    <w:rsid w:val="00C06686"/>
    <w:rsid w:val="00C069C0"/>
    <w:rsid w:val="00C076F7"/>
    <w:rsid w:val="00C15FD4"/>
    <w:rsid w:val="00C16C1C"/>
    <w:rsid w:val="00C20903"/>
    <w:rsid w:val="00C24DA0"/>
    <w:rsid w:val="00C25637"/>
    <w:rsid w:val="00C35073"/>
    <w:rsid w:val="00C3566B"/>
    <w:rsid w:val="00C375EE"/>
    <w:rsid w:val="00C410E4"/>
    <w:rsid w:val="00C4179B"/>
    <w:rsid w:val="00C44257"/>
    <w:rsid w:val="00C45AE4"/>
    <w:rsid w:val="00C46530"/>
    <w:rsid w:val="00C47E57"/>
    <w:rsid w:val="00C5113A"/>
    <w:rsid w:val="00C549BC"/>
    <w:rsid w:val="00C55707"/>
    <w:rsid w:val="00C55FD3"/>
    <w:rsid w:val="00C566F3"/>
    <w:rsid w:val="00C61849"/>
    <w:rsid w:val="00C625BD"/>
    <w:rsid w:val="00C63A28"/>
    <w:rsid w:val="00C63A6F"/>
    <w:rsid w:val="00C65516"/>
    <w:rsid w:val="00C65898"/>
    <w:rsid w:val="00C65A1D"/>
    <w:rsid w:val="00C672E5"/>
    <w:rsid w:val="00C82580"/>
    <w:rsid w:val="00C82A95"/>
    <w:rsid w:val="00C83F6C"/>
    <w:rsid w:val="00CA1C64"/>
    <w:rsid w:val="00CB5049"/>
    <w:rsid w:val="00CB7800"/>
    <w:rsid w:val="00CC0987"/>
    <w:rsid w:val="00CC0CF1"/>
    <w:rsid w:val="00CC39D3"/>
    <w:rsid w:val="00CD101C"/>
    <w:rsid w:val="00CD274E"/>
    <w:rsid w:val="00CD5FF8"/>
    <w:rsid w:val="00CD711F"/>
    <w:rsid w:val="00CE1649"/>
    <w:rsid w:val="00CE48D7"/>
    <w:rsid w:val="00CE4E47"/>
    <w:rsid w:val="00CE5FCD"/>
    <w:rsid w:val="00CF265B"/>
    <w:rsid w:val="00CF638A"/>
    <w:rsid w:val="00D0569F"/>
    <w:rsid w:val="00D05879"/>
    <w:rsid w:val="00D11D2D"/>
    <w:rsid w:val="00D1531D"/>
    <w:rsid w:val="00D15386"/>
    <w:rsid w:val="00D158C7"/>
    <w:rsid w:val="00D16702"/>
    <w:rsid w:val="00D17C96"/>
    <w:rsid w:val="00D20C35"/>
    <w:rsid w:val="00D22F31"/>
    <w:rsid w:val="00D2535E"/>
    <w:rsid w:val="00D25518"/>
    <w:rsid w:val="00D258A3"/>
    <w:rsid w:val="00D267ED"/>
    <w:rsid w:val="00D31AC0"/>
    <w:rsid w:val="00D43A44"/>
    <w:rsid w:val="00D44EFE"/>
    <w:rsid w:val="00D45185"/>
    <w:rsid w:val="00D45BDE"/>
    <w:rsid w:val="00D476DD"/>
    <w:rsid w:val="00D5398B"/>
    <w:rsid w:val="00D55697"/>
    <w:rsid w:val="00D62ECD"/>
    <w:rsid w:val="00D66F9F"/>
    <w:rsid w:val="00D74DC2"/>
    <w:rsid w:val="00D850FE"/>
    <w:rsid w:val="00D85B97"/>
    <w:rsid w:val="00DA143F"/>
    <w:rsid w:val="00DA2295"/>
    <w:rsid w:val="00DA6130"/>
    <w:rsid w:val="00DA6C7F"/>
    <w:rsid w:val="00DB0BBE"/>
    <w:rsid w:val="00DB2183"/>
    <w:rsid w:val="00DB6998"/>
    <w:rsid w:val="00DC1D0C"/>
    <w:rsid w:val="00DC2ADA"/>
    <w:rsid w:val="00DC397C"/>
    <w:rsid w:val="00DD3288"/>
    <w:rsid w:val="00DE1BD1"/>
    <w:rsid w:val="00DF2E5C"/>
    <w:rsid w:val="00DF73E2"/>
    <w:rsid w:val="00E10D49"/>
    <w:rsid w:val="00E11018"/>
    <w:rsid w:val="00E112D9"/>
    <w:rsid w:val="00E17B58"/>
    <w:rsid w:val="00E2018B"/>
    <w:rsid w:val="00E233B5"/>
    <w:rsid w:val="00E25C28"/>
    <w:rsid w:val="00E324C9"/>
    <w:rsid w:val="00E35441"/>
    <w:rsid w:val="00E3564A"/>
    <w:rsid w:val="00E43219"/>
    <w:rsid w:val="00E4507B"/>
    <w:rsid w:val="00E464C7"/>
    <w:rsid w:val="00E469A1"/>
    <w:rsid w:val="00E51E68"/>
    <w:rsid w:val="00E63536"/>
    <w:rsid w:val="00E63C08"/>
    <w:rsid w:val="00E65C6A"/>
    <w:rsid w:val="00E7525A"/>
    <w:rsid w:val="00E8433A"/>
    <w:rsid w:val="00E859F5"/>
    <w:rsid w:val="00E91BFF"/>
    <w:rsid w:val="00E95592"/>
    <w:rsid w:val="00EA3B3B"/>
    <w:rsid w:val="00EA4C9F"/>
    <w:rsid w:val="00EA6C7B"/>
    <w:rsid w:val="00EB0968"/>
    <w:rsid w:val="00EB0ED3"/>
    <w:rsid w:val="00EB4C3B"/>
    <w:rsid w:val="00EB6F5A"/>
    <w:rsid w:val="00EC08F1"/>
    <w:rsid w:val="00EC3DAE"/>
    <w:rsid w:val="00ED4C77"/>
    <w:rsid w:val="00EE51B6"/>
    <w:rsid w:val="00EF4C39"/>
    <w:rsid w:val="00EF6B54"/>
    <w:rsid w:val="00EF7571"/>
    <w:rsid w:val="00F004C6"/>
    <w:rsid w:val="00F02BF3"/>
    <w:rsid w:val="00F02D99"/>
    <w:rsid w:val="00F02FA1"/>
    <w:rsid w:val="00F03F15"/>
    <w:rsid w:val="00F1008A"/>
    <w:rsid w:val="00F216B1"/>
    <w:rsid w:val="00F27DE4"/>
    <w:rsid w:val="00F33B43"/>
    <w:rsid w:val="00F36C37"/>
    <w:rsid w:val="00F41DF3"/>
    <w:rsid w:val="00F435C1"/>
    <w:rsid w:val="00F50F33"/>
    <w:rsid w:val="00F55277"/>
    <w:rsid w:val="00F56E6D"/>
    <w:rsid w:val="00F6024E"/>
    <w:rsid w:val="00F613BA"/>
    <w:rsid w:val="00F61616"/>
    <w:rsid w:val="00F64EAA"/>
    <w:rsid w:val="00F67A71"/>
    <w:rsid w:val="00F7185B"/>
    <w:rsid w:val="00F723B0"/>
    <w:rsid w:val="00F84376"/>
    <w:rsid w:val="00F90B19"/>
    <w:rsid w:val="00F911AF"/>
    <w:rsid w:val="00F943A8"/>
    <w:rsid w:val="00FB40BD"/>
    <w:rsid w:val="00FB4CF4"/>
    <w:rsid w:val="00FB524F"/>
    <w:rsid w:val="00FB6948"/>
    <w:rsid w:val="00FB72DF"/>
    <w:rsid w:val="00FB74E0"/>
    <w:rsid w:val="00FC1857"/>
    <w:rsid w:val="00FC5F4D"/>
    <w:rsid w:val="00FC70C7"/>
    <w:rsid w:val="00FC7C3E"/>
    <w:rsid w:val="00FE19E0"/>
    <w:rsid w:val="00FF13C1"/>
    <w:rsid w:val="00FF1912"/>
    <w:rsid w:val="00FF7E83"/>
    <w:rsid w:val="01C40DDD"/>
    <w:rsid w:val="024123AB"/>
    <w:rsid w:val="02CA5022"/>
    <w:rsid w:val="03112C3C"/>
    <w:rsid w:val="0439572B"/>
    <w:rsid w:val="050168FD"/>
    <w:rsid w:val="05A76562"/>
    <w:rsid w:val="05B52FE9"/>
    <w:rsid w:val="07D02862"/>
    <w:rsid w:val="07FD1FFF"/>
    <w:rsid w:val="082223BA"/>
    <w:rsid w:val="082C22D7"/>
    <w:rsid w:val="0884253B"/>
    <w:rsid w:val="08F84201"/>
    <w:rsid w:val="096F5AD2"/>
    <w:rsid w:val="09D45935"/>
    <w:rsid w:val="0B1C7E7D"/>
    <w:rsid w:val="0E883192"/>
    <w:rsid w:val="0EB05CB7"/>
    <w:rsid w:val="10477352"/>
    <w:rsid w:val="116B7E92"/>
    <w:rsid w:val="12F9482A"/>
    <w:rsid w:val="14E31122"/>
    <w:rsid w:val="14E530ED"/>
    <w:rsid w:val="1513734C"/>
    <w:rsid w:val="153A7565"/>
    <w:rsid w:val="15634011"/>
    <w:rsid w:val="15692FBF"/>
    <w:rsid w:val="15B73581"/>
    <w:rsid w:val="15D05B4B"/>
    <w:rsid w:val="161A6DC6"/>
    <w:rsid w:val="16B02654"/>
    <w:rsid w:val="182A0833"/>
    <w:rsid w:val="1904296E"/>
    <w:rsid w:val="1ACB4904"/>
    <w:rsid w:val="1B657FBA"/>
    <w:rsid w:val="1BAF532C"/>
    <w:rsid w:val="1C427076"/>
    <w:rsid w:val="1C6423BE"/>
    <w:rsid w:val="1CCE4466"/>
    <w:rsid w:val="1E4C190B"/>
    <w:rsid w:val="1EBD4792"/>
    <w:rsid w:val="211A1B84"/>
    <w:rsid w:val="21A26B3B"/>
    <w:rsid w:val="21B26DD5"/>
    <w:rsid w:val="22B24FFC"/>
    <w:rsid w:val="22CC731F"/>
    <w:rsid w:val="239E7319"/>
    <w:rsid w:val="23CD73ED"/>
    <w:rsid w:val="25BC39F6"/>
    <w:rsid w:val="26207919"/>
    <w:rsid w:val="262412AC"/>
    <w:rsid w:val="27AD5EF5"/>
    <w:rsid w:val="28137F67"/>
    <w:rsid w:val="28322D6E"/>
    <w:rsid w:val="29DC7DCA"/>
    <w:rsid w:val="29EA0954"/>
    <w:rsid w:val="2AA51594"/>
    <w:rsid w:val="2C2E0A07"/>
    <w:rsid w:val="2CAA2BF1"/>
    <w:rsid w:val="2FE808CB"/>
    <w:rsid w:val="306275EE"/>
    <w:rsid w:val="32875CBB"/>
    <w:rsid w:val="32B83797"/>
    <w:rsid w:val="32BA45C2"/>
    <w:rsid w:val="32DE798F"/>
    <w:rsid w:val="33263DDC"/>
    <w:rsid w:val="336B489E"/>
    <w:rsid w:val="348215D5"/>
    <w:rsid w:val="34B97B50"/>
    <w:rsid w:val="34EF0651"/>
    <w:rsid w:val="367C1473"/>
    <w:rsid w:val="37C31169"/>
    <w:rsid w:val="38B8629F"/>
    <w:rsid w:val="39B75A95"/>
    <w:rsid w:val="3A136C89"/>
    <w:rsid w:val="3AD84480"/>
    <w:rsid w:val="3AE6698B"/>
    <w:rsid w:val="3B23087F"/>
    <w:rsid w:val="3B8C3CE8"/>
    <w:rsid w:val="3BA96372"/>
    <w:rsid w:val="3BD03B57"/>
    <w:rsid w:val="3C5D4096"/>
    <w:rsid w:val="3E38618E"/>
    <w:rsid w:val="3EA0190A"/>
    <w:rsid w:val="3FCB7830"/>
    <w:rsid w:val="40447564"/>
    <w:rsid w:val="41CF2026"/>
    <w:rsid w:val="424B1223"/>
    <w:rsid w:val="438A6A89"/>
    <w:rsid w:val="44A32B0C"/>
    <w:rsid w:val="45D07B97"/>
    <w:rsid w:val="4645313C"/>
    <w:rsid w:val="466F579B"/>
    <w:rsid w:val="46A94FE6"/>
    <w:rsid w:val="470E352E"/>
    <w:rsid w:val="479E48F4"/>
    <w:rsid w:val="47F46BC7"/>
    <w:rsid w:val="480768FB"/>
    <w:rsid w:val="4A191ED4"/>
    <w:rsid w:val="4ADE7EB9"/>
    <w:rsid w:val="4BC87884"/>
    <w:rsid w:val="4BF752BE"/>
    <w:rsid w:val="4C3057C4"/>
    <w:rsid w:val="4D7A7B6F"/>
    <w:rsid w:val="4D9E292C"/>
    <w:rsid w:val="4DC729D8"/>
    <w:rsid w:val="4F011818"/>
    <w:rsid w:val="50A01365"/>
    <w:rsid w:val="50AB0B7D"/>
    <w:rsid w:val="521105E2"/>
    <w:rsid w:val="52C02113"/>
    <w:rsid w:val="53173911"/>
    <w:rsid w:val="54996584"/>
    <w:rsid w:val="54AB4929"/>
    <w:rsid w:val="54BC0A6D"/>
    <w:rsid w:val="55AF16AF"/>
    <w:rsid w:val="55D6080D"/>
    <w:rsid w:val="562C21A0"/>
    <w:rsid w:val="56832836"/>
    <w:rsid w:val="57236B81"/>
    <w:rsid w:val="572F5526"/>
    <w:rsid w:val="57686C8A"/>
    <w:rsid w:val="5927308C"/>
    <w:rsid w:val="5A137381"/>
    <w:rsid w:val="5A3B234C"/>
    <w:rsid w:val="5ABA10A4"/>
    <w:rsid w:val="5ACF6D7B"/>
    <w:rsid w:val="5BA87F9D"/>
    <w:rsid w:val="5CD66444"/>
    <w:rsid w:val="5D201AFA"/>
    <w:rsid w:val="5DFC1524"/>
    <w:rsid w:val="5E502DFE"/>
    <w:rsid w:val="5F0E3C81"/>
    <w:rsid w:val="5F77362C"/>
    <w:rsid w:val="5F832F4E"/>
    <w:rsid w:val="6286459E"/>
    <w:rsid w:val="62BE6335"/>
    <w:rsid w:val="62DB4C3B"/>
    <w:rsid w:val="6569254B"/>
    <w:rsid w:val="6592787A"/>
    <w:rsid w:val="66295F91"/>
    <w:rsid w:val="67CD16AA"/>
    <w:rsid w:val="68B7537B"/>
    <w:rsid w:val="68BF2B67"/>
    <w:rsid w:val="68D66BBE"/>
    <w:rsid w:val="694F3806"/>
    <w:rsid w:val="69A578CA"/>
    <w:rsid w:val="69F82E6A"/>
    <w:rsid w:val="6A9260A0"/>
    <w:rsid w:val="6CFF2481"/>
    <w:rsid w:val="6E916FB9"/>
    <w:rsid w:val="6F0C0898"/>
    <w:rsid w:val="6F6C0FC6"/>
    <w:rsid w:val="704B5D37"/>
    <w:rsid w:val="70E17439"/>
    <w:rsid w:val="71AF12E6"/>
    <w:rsid w:val="71FD4747"/>
    <w:rsid w:val="72125C50"/>
    <w:rsid w:val="722577FA"/>
    <w:rsid w:val="72A37CB3"/>
    <w:rsid w:val="730C2768"/>
    <w:rsid w:val="73984857"/>
    <w:rsid w:val="73AB40E6"/>
    <w:rsid w:val="7481591F"/>
    <w:rsid w:val="74EA5D5D"/>
    <w:rsid w:val="75E019F1"/>
    <w:rsid w:val="78A82EFF"/>
    <w:rsid w:val="78DD2859"/>
    <w:rsid w:val="79B674B2"/>
    <w:rsid w:val="79DD5C7F"/>
    <w:rsid w:val="7E304FB5"/>
    <w:rsid w:val="7E570D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8">
    <w:name w:val="批注框文本 Char"/>
    <w:link w:val="3"/>
    <w:semiHidden/>
    <w:qFormat/>
    <w:uiPriority w:val="99"/>
    <w:rPr>
      <w:kern w:val="2"/>
      <w:sz w:val="18"/>
      <w:szCs w:val="18"/>
    </w:rPr>
  </w:style>
  <w:style w:type="character" w:customStyle="1" w:styleId="9">
    <w:name w:val="页脚 Char"/>
    <w:link w:val="4"/>
    <w:qFormat/>
    <w:uiPriority w:val="99"/>
    <w:rPr>
      <w:sz w:val="18"/>
      <w:szCs w:val="18"/>
    </w:rPr>
  </w:style>
  <w:style w:type="character" w:customStyle="1" w:styleId="10">
    <w:name w:val="页眉 Char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xwechat_files\wxid_kh0py9ohmvjn22_5947\msg\file\2025-11\&#21024;&#38500;&#31354;&#30333;&#39029;-&#37101;&#33459;&#33459;-&#23665;&#35199;&#22823;&#23398;&#30003;&#25253;&#39640;&#32423;&#32844;&#31216;&#20010;&#20154;&#24773;&#20917;&#30331;&#35760;&#34920;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删除空白页-郭芳芳-山西大学申报高级职称个人情况登记表.wpt</Template>
  <Pages>1</Pages>
  <Words>1608</Words>
  <Characters>2243</Characters>
  <Lines>6</Lines>
  <Paragraphs>1</Paragraphs>
  <TotalTime>7</TotalTime>
  <ScaleCrop>false</ScaleCrop>
  <LinksUpToDate>false</LinksUpToDate>
  <CharactersWithSpaces>2360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2025-11-03T09:33:00Z</dcterms:created>
  <dc:creator>乐呵呵</dc:creator>
  <cp:lastModifiedBy>郭芸芸</cp:lastModifiedBy>
  <dcterms:modified xsi:type="dcterms:W3CDTF">2025-11-05T09:52:01Z</dcterms:modified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5BBA1B9EC77D4163BD9404A880F150B8_13</vt:lpwstr>
  </property>
  <property fmtid="{D5CDD505-2E9C-101B-9397-08002B2CF9AE}" pid="4" name="KSOTemplateDocerSaveRecord">
    <vt:lpwstr>eyJoZGlkIjoiNzg0YjE5MGM2ZTIwOGM5M2YwODdiYmU5ODhhZTA1MzIiLCJ1c2VySWQiOiI2Nzk2NzgxMzcifQ==</vt:lpwstr>
  </property>
</Properties>
</file>